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F6C" w:rsidRDefault="002A72FF">
      <w:r>
        <w:rPr>
          <w:noProof/>
          <w:lang w:eastAsia="ru-RU"/>
        </w:rPr>
        <w:drawing>
          <wp:inline distT="0" distB="0" distL="0" distR="0">
            <wp:extent cx="5940425" cy="8168812"/>
            <wp:effectExtent l="0" t="0" r="3175" b="3810"/>
            <wp:docPr id="1" name="Рисунок 1" descr="C:\Users\User\Documents\Scanned Documents\внеуч 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внеуч 8-9.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p>
    <w:p w:rsidR="002A72FF" w:rsidRDefault="002A72FF"/>
    <w:p w:rsidR="002A72FF" w:rsidRDefault="002A72FF"/>
    <w:p w:rsidR="002A72FF" w:rsidRDefault="002A72FF"/>
    <w:p w:rsidR="002A72FF" w:rsidRPr="000467B0" w:rsidRDefault="002A72FF" w:rsidP="002A72FF">
      <w:pPr>
        <w:pStyle w:val="a6"/>
        <w:shd w:val="clear" w:color="auto" w:fill="FFFFFF"/>
        <w:spacing w:before="0" w:beforeAutospacing="0" w:after="0" w:afterAutospacing="0"/>
        <w:jc w:val="center"/>
        <w:rPr>
          <w:rFonts w:ascii="Arial" w:hAnsi="Arial" w:cs="Arial"/>
          <w:color w:val="000000"/>
          <w:sz w:val="21"/>
          <w:szCs w:val="21"/>
          <w:lang w:val="tt-RU"/>
        </w:rPr>
      </w:pPr>
      <w:r>
        <w:rPr>
          <w:b/>
          <w:bCs/>
          <w:color w:val="000000"/>
        </w:rPr>
        <w:lastRenderedPageBreak/>
        <w:t xml:space="preserve">Рабочая программа </w:t>
      </w:r>
      <w:proofErr w:type="gramStart"/>
      <w:r>
        <w:rPr>
          <w:b/>
          <w:bCs/>
          <w:color w:val="000000"/>
          <w:lang w:val="tt-RU"/>
        </w:rPr>
        <w:t>внеурочной</w:t>
      </w:r>
      <w:proofErr w:type="gramEnd"/>
      <w:r>
        <w:rPr>
          <w:b/>
          <w:bCs/>
          <w:color w:val="000000"/>
          <w:lang w:val="tt-RU"/>
        </w:rPr>
        <w:t xml:space="preserve"> деятнельности</w:t>
      </w:r>
    </w:p>
    <w:p w:rsidR="002A72FF" w:rsidRDefault="002A72FF" w:rsidP="002A72FF">
      <w:pPr>
        <w:pStyle w:val="a6"/>
        <w:shd w:val="clear" w:color="auto" w:fill="FFFFFF"/>
        <w:spacing w:before="0" w:beforeAutospacing="0" w:after="0" w:afterAutospacing="0"/>
        <w:jc w:val="center"/>
        <w:rPr>
          <w:rFonts w:ascii="Arial" w:hAnsi="Arial" w:cs="Arial"/>
          <w:color w:val="000000"/>
          <w:sz w:val="21"/>
          <w:szCs w:val="21"/>
        </w:rPr>
      </w:pPr>
      <w:r>
        <w:rPr>
          <w:b/>
          <w:bCs/>
          <w:color w:val="000000"/>
        </w:rPr>
        <w:t>«Финансовая грамотность» для учащихся 8-9 классов</w:t>
      </w:r>
    </w:p>
    <w:p w:rsidR="002A72FF" w:rsidRDefault="002A72FF" w:rsidP="002A72FF">
      <w:pPr>
        <w:pStyle w:val="a6"/>
        <w:shd w:val="clear" w:color="auto" w:fill="FFFFFF"/>
        <w:spacing w:before="0" w:beforeAutospacing="0" w:after="0" w:afterAutospacing="0"/>
        <w:jc w:val="center"/>
        <w:rPr>
          <w:b/>
          <w:bCs/>
          <w:color w:val="000000"/>
        </w:rPr>
      </w:pPr>
      <w:r>
        <w:rPr>
          <w:b/>
          <w:bCs/>
          <w:color w:val="000000"/>
        </w:rPr>
        <w:t>Пояснительная записка</w:t>
      </w:r>
    </w:p>
    <w:p w:rsidR="002A72FF" w:rsidRPr="004E7C7D" w:rsidRDefault="002A72FF" w:rsidP="002A72FF">
      <w:pPr>
        <w:spacing w:after="0" w:line="240" w:lineRule="auto"/>
        <w:jc w:val="center"/>
        <w:rPr>
          <w:rFonts w:ascii="Times New Roman" w:eastAsia="Times New Roman" w:hAnsi="Times New Roman" w:cs="Times New Roman"/>
          <w:b/>
          <w:sz w:val="24"/>
          <w:szCs w:val="24"/>
        </w:rPr>
      </w:pPr>
      <w:r w:rsidRPr="004E7C7D">
        <w:rPr>
          <w:rFonts w:ascii="Times New Roman" w:eastAsia="Times New Roman" w:hAnsi="Times New Roman" w:cs="Times New Roman"/>
          <w:b/>
          <w:sz w:val="24"/>
          <w:szCs w:val="24"/>
        </w:rPr>
        <w:t>Данная программа разработана на основе</w:t>
      </w:r>
      <w:r w:rsidRPr="004E7C7D">
        <w:rPr>
          <w:rFonts w:ascii="Times New Roman" w:eastAsiaTheme="minorEastAsia" w:hAnsi="Times New Roman" w:cs="Times New Roman"/>
          <w:b/>
          <w:sz w:val="24"/>
          <w:szCs w:val="24"/>
          <w:lang w:eastAsia="ru-RU"/>
        </w:rPr>
        <w:t xml:space="preserve"> следующих нормативно-правовых документов:</w:t>
      </w:r>
    </w:p>
    <w:p w:rsidR="002A72FF" w:rsidRDefault="002A72FF" w:rsidP="002A72FF">
      <w:pPr>
        <w:pStyle w:val="a6"/>
        <w:shd w:val="clear" w:color="auto" w:fill="FFFFFF"/>
        <w:spacing w:before="0" w:beforeAutospacing="0" w:after="0" w:afterAutospacing="0"/>
        <w:jc w:val="center"/>
        <w:rPr>
          <w:rFonts w:ascii="Arial" w:hAnsi="Arial" w:cs="Arial"/>
          <w:color w:val="000000"/>
          <w:sz w:val="21"/>
          <w:szCs w:val="21"/>
        </w:rPr>
      </w:pPr>
    </w:p>
    <w:p w:rsidR="002A72FF" w:rsidRDefault="002A72FF" w:rsidP="002A72FF">
      <w:pPr>
        <w:pStyle w:val="a6"/>
        <w:numPr>
          <w:ilvl w:val="0"/>
          <w:numId w:val="3"/>
        </w:numPr>
        <w:shd w:val="clear" w:color="auto" w:fill="FFFFFF"/>
        <w:spacing w:before="0" w:beforeAutospacing="0" w:after="0" w:afterAutospacing="0"/>
        <w:jc w:val="both"/>
        <w:rPr>
          <w:rFonts w:ascii="Arial" w:hAnsi="Arial" w:cs="Arial"/>
          <w:color w:val="000000"/>
          <w:sz w:val="21"/>
          <w:szCs w:val="21"/>
        </w:rPr>
      </w:pPr>
      <w:r>
        <w:rPr>
          <w:color w:val="000000"/>
        </w:rPr>
        <w:t>Программа </w:t>
      </w:r>
      <w:r>
        <w:rPr>
          <w:color w:val="000000"/>
          <w:lang w:val="tt-RU"/>
        </w:rPr>
        <w:t>внеурочной деятельности</w:t>
      </w:r>
      <w:r>
        <w:rPr>
          <w:color w:val="000000"/>
        </w:rPr>
        <w:t> составлена на основе авторской программы «Финансовая грамотность</w:t>
      </w:r>
      <w:r>
        <w:rPr>
          <w:color w:val="000000"/>
          <w:lang w:val="tt-RU"/>
        </w:rPr>
        <w:t>. Современный мир</w:t>
      </w:r>
      <w:r>
        <w:rPr>
          <w:color w:val="000000"/>
        </w:rPr>
        <w:t xml:space="preserve">» (Финансовая грамотность: учебная программа. </w:t>
      </w:r>
      <w:proofErr w:type="gramStart"/>
      <w:r>
        <w:rPr>
          <w:color w:val="000000"/>
        </w:rPr>
        <w:t xml:space="preserve">8 - 9 классы общеобразовательных организаций / Е. </w:t>
      </w:r>
      <w:proofErr w:type="spellStart"/>
      <w:r>
        <w:rPr>
          <w:color w:val="000000"/>
        </w:rPr>
        <w:t>Б.Лавренова</w:t>
      </w:r>
      <w:proofErr w:type="spellEnd"/>
      <w:r>
        <w:rPr>
          <w:color w:val="000000"/>
        </w:rPr>
        <w:t xml:space="preserve">, </w:t>
      </w:r>
      <w:r>
        <w:rPr>
          <w:color w:val="000000"/>
          <w:lang w:val="tt-RU"/>
        </w:rPr>
        <w:t>О.Н. Лаврентьева</w:t>
      </w:r>
      <w:r>
        <w:rPr>
          <w:color w:val="000000"/>
        </w:rPr>
        <w:t xml:space="preserve"> — М.: </w:t>
      </w:r>
      <w:r>
        <w:rPr>
          <w:color w:val="000000"/>
          <w:lang w:val="tt-RU"/>
        </w:rPr>
        <w:t>Просвещение, 2020</w:t>
      </w:r>
      <w:r>
        <w:rPr>
          <w:color w:val="000000"/>
        </w:rPr>
        <w:t>). </w:t>
      </w:r>
      <w:proofErr w:type="gramEnd"/>
    </w:p>
    <w:p w:rsidR="002A72FF" w:rsidRDefault="002A72FF" w:rsidP="002A72FF">
      <w:pPr>
        <w:pStyle w:val="a6"/>
        <w:numPr>
          <w:ilvl w:val="0"/>
          <w:numId w:val="3"/>
        </w:numPr>
        <w:shd w:val="clear" w:color="auto" w:fill="FFFFFF"/>
        <w:spacing w:before="0" w:beforeAutospacing="0" w:after="0" w:afterAutospacing="0"/>
        <w:jc w:val="both"/>
        <w:rPr>
          <w:rFonts w:ascii="Arial" w:hAnsi="Arial" w:cs="Arial"/>
          <w:color w:val="000000"/>
          <w:sz w:val="21"/>
          <w:szCs w:val="21"/>
        </w:rPr>
      </w:pPr>
      <w:r>
        <w:rPr>
          <w:color w:val="000000"/>
        </w:rPr>
        <w:t>Федеральный закон от 29.12.2012 № 273-ФЗ «Об образовании в Российской Федерации».</w:t>
      </w:r>
    </w:p>
    <w:p w:rsidR="002A72FF" w:rsidRDefault="002A72FF" w:rsidP="002A72FF">
      <w:pPr>
        <w:pStyle w:val="a6"/>
        <w:numPr>
          <w:ilvl w:val="0"/>
          <w:numId w:val="3"/>
        </w:numPr>
        <w:shd w:val="clear" w:color="auto" w:fill="FFFFFF"/>
        <w:spacing w:before="0" w:beforeAutospacing="0" w:after="0" w:afterAutospacing="0"/>
        <w:jc w:val="both"/>
        <w:rPr>
          <w:rFonts w:ascii="Arial" w:hAnsi="Arial" w:cs="Arial"/>
          <w:color w:val="000000"/>
          <w:sz w:val="21"/>
          <w:szCs w:val="21"/>
        </w:rPr>
      </w:pPr>
      <w:r>
        <w:rPr>
          <w:color w:val="000000"/>
        </w:rPr>
        <w:t xml:space="preserve">Концепция Национальной </w:t>
      </w:r>
      <w:proofErr w:type="gramStart"/>
      <w:r>
        <w:rPr>
          <w:color w:val="000000"/>
        </w:rPr>
        <w:t>программы повышения уровня финансовой грамотности населения Российской Федерации</w:t>
      </w:r>
      <w:proofErr w:type="gramEnd"/>
      <w:r>
        <w:rPr>
          <w:color w:val="000000"/>
        </w:rPr>
        <w:t>.</w:t>
      </w:r>
    </w:p>
    <w:p w:rsidR="002A72FF" w:rsidRDefault="002A72FF" w:rsidP="002A72FF">
      <w:pPr>
        <w:pStyle w:val="a6"/>
        <w:numPr>
          <w:ilvl w:val="0"/>
          <w:numId w:val="3"/>
        </w:numPr>
        <w:shd w:val="clear" w:color="auto" w:fill="FFFFFF"/>
        <w:spacing w:before="0" w:beforeAutospacing="0" w:after="0" w:afterAutospacing="0"/>
        <w:jc w:val="both"/>
        <w:rPr>
          <w:color w:val="000000"/>
        </w:rPr>
      </w:pPr>
      <w:r>
        <w:rPr>
          <w:color w:val="000000"/>
        </w:rPr>
        <w:t>Проект Министерства финансов России «Содействие повышению уровня финансовой грамотности населения и развитию финансового образования в Российской Федерации».</w:t>
      </w:r>
    </w:p>
    <w:p w:rsidR="002A72FF" w:rsidRPr="00D511CF" w:rsidRDefault="002A72FF" w:rsidP="002A72FF">
      <w:pPr>
        <w:pStyle w:val="a8"/>
        <w:numPr>
          <w:ilvl w:val="0"/>
          <w:numId w:val="2"/>
        </w:numPr>
        <w:jc w:val="both"/>
        <w:rPr>
          <w:rFonts w:ascii="Times New Roman" w:eastAsia="Calibri" w:hAnsi="Times New Roman" w:cs="Times New Roman"/>
          <w:bCs/>
          <w:sz w:val="24"/>
          <w:szCs w:val="24"/>
          <w:lang w:eastAsia="en-US"/>
        </w:rPr>
      </w:pPr>
      <w:r w:rsidRPr="00D511CF">
        <w:rPr>
          <w:rFonts w:ascii="Times New Roman" w:eastAsia="Calibri" w:hAnsi="Times New Roman" w:cs="Times New Roman"/>
          <w:bCs/>
          <w:sz w:val="24"/>
          <w:szCs w:val="24"/>
          <w:lang w:eastAsia="en-US"/>
        </w:rPr>
        <w:t>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w:t>
      </w:r>
      <w:r w:rsidRPr="00D511CF">
        <w:rPr>
          <w:rFonts w:ascii="Times New Roman" w:eastAsia="Calibri" w:hAnsi="Times New Roman" w:cs="Times New Roman"/>
          <w:sz w:val="24"/>
          <w:szCs w:val="24"/>
          <w:lang w:eastAsia="en-US"/>
        </w:rPr>
        <w:t xml:space="preserve">Приказ </w:t>
      </w:r>
      <w:proofErr w:type="spellStart"/>
      <w:r w:rsidRPr="00D511CF">
        <w:rPr>
          <w:rFonts w:ascii="Times New Roman" w:eastAsia="Calibri" w:hAnsi="Times New Roman" w:cs="Times New Roman"/>
          <w:sz w:val="24"/>
          <w:szCs w:val="24"/>
          <w:lang w:eastAsia="en-US"/>
        </w:rPr>
        <w:t>Минобрнауки</w:t>
      </w:r>
      <w:proofErr w:type="spellEnd"/>
      <w:r w:rsidRPr="00D511CF">
        <w:rPr>
          <w:rFonts w:ascii="Times New Roman" w:eastAsia="Calibri" w:hAnsi="Times New Roman" w:cs="Times New Roman"/>
          <w:sz w:val="24"/>
          <w:szCs w:val="24"/>
          <w:lang w:eastAsia="en-US"/>
        </w:rPr>
        <w:t xml:space="preserve"> России от 04.10.2010 г. N 986 г. Москва)</w:t>
      </w:r>
      <w:r>
        <w:rPr>
          <w:rFonts w:ascii="Times New Roman" w:eastAsia="Calibri" w:hAnsi="Times New Roman" w:cs="Times New Roman"/>
          <w:sz w:val="24"/>
          <w:szCs w:val="24"/>
          <w:lang w:eastAsia="en-US"/>
        </w:rPr>
        <w:t>.</w:t>
      </w:r>
    </w:p>
    <w:p w:rsidR="002A72FF" w:rsidRPr="00D511CF" w:rsidRDefault="002A72FF" w:rsidP="002A72FF">
      <w:pPr>
        <w:pStyle w:val="a8"/>
        <w:numPr>
          <w:ilvl w:val="0"/>
          <w:numId w:val="2"/>
        </w:numPr>
        <w:jc w:val="both"/>
        <w:rPr>
          <w:rFonts w:ascii="Times New Roman" w:eastAsia="Calibri" w:hAnsi="Times New Roman" w:cs="Times New Roman"/>
          <w:sz w:val="24"/>
          <w:szCs w:val="24"/>
          <w:lang w:eastAsia="en-US"/>
        </w:rPr>
      </w:pPr>
      <w:r w:rsidRPr="00D511CF">
        <w:rPr>
          <w:rFonts w:ascii="Times New Roman" w:eastAsia="Calibri" w:hAnsi="Times New Roman" w:cs="Times New Roman"/>
          <w:sz w:val="24"/>
          <w:szCs w:val="24"/>
          <w:lang w:eastAsia="en-US"/>
        </w:rPr>
        <w:t>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29.12.2010 г. №189)</w:t>
      </w:r>
      <w:r>
        <w:rPr>
          <w:rFonts w:ascii="Times New Roman" w:eastAsia="Calibri" w:hAnsi="Times New Roman" w:cs="Times New Roman"/>
          <w:sz w:val="24"/>
          <w:szCs w:val="24"/>
          <w:lang w:eastAsia="en-US"/>
        </w:rPr>
        <w:t>.</w:t>
      </w:r>
    </w:p>
    <w:p w:rsidR="002A72FF" w:rsidRPr="00D511CF" w:rsidRDefault="002A72FF" w:rsidP="002A72FF">
      <w:pPr>
        <w:pStyle w:val="a8"/>
        <w:numPr>
          <w:ilvl w:val="0"/>
          <w:numId w:val="2"/>
        </w:numPr>
        <w:jc w:val="both"/>
        <w:rPr>
          <w:rFonts w:ascii="Times New Roman" w:eastAsia="Calibri" w:hAnsi="Times New Roman" w:cs="Times New Roman"/>
          <w:sz w:val="24"/>
          <w:szCs w:val="24"/>
          <w:lang w:eastAsia="en-US"/>
        </w:rPr>
      </w:pPr>
      <w:r w:rsidRPr="00D511CF">
        <w:rPr>
          <w:rFonts w:ascii="Times New Roman" w:hAnsi="Times New Roman" w:cs="Times New Roman"/>
          <w:color w:val="000000"/>
          <w:sz w:val="24"/>
          <w:szCs w:val="24"/>
        </w:rPr>
        <w:t xml:space="preserve">Положения о рабочей программе по учебному предмету, курсу педагога, работающего по ФГОС НОО И ФГОС ООО в МОБУ СОШ </w:t>
      </w:r>
      <w:r>
        <w:rPr>
          <w:rFonts w:ascii="Times New Roman" w:hAnsi="Times New Roman" w:cs="Times New Roman"/>
          <w:color w:val="000000"/>
          <w:sz w:val="24"/>
          <w:szCs w:val="24"/>
          <w:lang w:val="tt-RU"/>
        </w:rPr>
        <w:t>с. Улькунды</w:t>
      </w:r>
    </w:p>
    <w:p w:rsidR="002A72FF" w:rsidRDefault="002A72FF" w:rsidP="002A72FF">
      <w:pPr>
        <w:pStyle w:val="a8"/>
        <w:numPr>
          <w:ilvl w:val="0"/>
          <w:numId w:val="2"/>
        </w:numPr>
        <w:jc w:val="both"/>
        <w:rPr>
          <w:rFonts w:ascii="Times New Roman" w:eastAsia="Calibri" w:hAnsi="Times New Roman" w:cs="Times New Roman"/>
          <w:sz w:val="24"/>
          <w:szCs w:val="24"/>
          <w:lang w:eastAsia="en-US"/>
        </w:rPr>
      </w:pPr>
      <w:r w:rsidRPr="00D511CF">
        <w:rPr>
          <w:rFonts w:ascii="Times New Roman" w:eastAsia="Calibri" w:hAnsi="Times New Roman" w:cs="Times New Roman"/>
          <w:sz w:val="24"/>
          <w:szCs w:val="24"/>
          <w:lang w:eastAsia="en-US"/>
        </w:rPr>
        <w:t xml:space="preserve">Основной образовательной программы основного общего образования МОБУ </w:t>
      </w:r>
    </w:p>
    <w:p w:rsidR="002A72FF" w:rsidRDefault="002A72FF" w:rsidP="002A72FF">
      <w:pPr>
        <w:pStyle w:val="a8"/>
        <w:ind w:left="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СОШ с. </w:t>
      </w:r>
      <w:proofErr w:type="spellStart"/>
      <w:r>
        <w:rPr>
          <w:rFonts w:ascii="Times New Roman" w:eastAsia="Calibri" w:hAnsi="Times New Roman" w:cs="Times New Roman"/>
          <w:sz w:val="24"/>
          <w:szCs w:val="24"/>
          <w:lang w:eastAsia="en-US"/>
        </w:rPr>
        <w:t>Улькунды</w:t>
      </w:r>
      <w:proofErr w:type="spellEnd"/>
    </w:p>
    <w:p w:rsidR="002A72FF" w:rsidRPr="001C1ACA" w:rsidRDefault="002A72FF" w:rsidP="002A72FF">
      <w:pPr>
        <w:pStyle w:val="a8"/>
        <w:ind w:left="720"/>
        <w:jc w:val="both"/>
        <w:rPr>
          <w:rFonts w:ascii="Times New Roman" w:eastAsia="Calibri" w:hAnsi="Times New Roman" w:cs="Times New Roman"/>
          <w:sz w:val="24"/>
          <w:szCs w:val="24"/>
          <w:lang w:val="tt-RU" w:eastAsia="en-US"/>
        </w:rPr>
      </w:pPr>
    </w:p>
    <w:p w:rsidR="002A72FF" w:rsidRDefault="002A72FF" w:rsidP="002A72FF">
      <w:pPr>
        <w:pStyle w:val="a6"/>
        <w:shd w:val="clear" w:color="auto" w:fill="FFFFFF"/>
        <w:spacing w:before="0" w:beforeAutospacing="0" w:after="0" w:afterAutospacing="0"/>
        <w:rPr>
          <w:b/>
          <w:bCs/>
          <w:color w:val="000000"/>
        </w:rPr>
      </w:pPr>
      <w:r>
        <w:rPr>
          <w:b/>
          <w:bCs/>
          <w:color w:val="000000"/>
        </w:rPr>
        <w:t>Актуальность курса</w:t>
      </w:r>
    </w:p>
    <w:p w:rsidR="002A72FF" w:rsidRPr="00FB0838" w:rsidRDefault="002A72FF" w:rsidP="002A72F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973DBE">
        <w:rPr>
          <w:rFonts w:ascii="Times New Roman" w:hAnsi="Times New Roman" w:cs="Times New Roman"/>
          <w:sz w:val="24"/>
          <w:szCs w:val="24"/>
        </w:rPr>
        <w:t xml:space="preserve">В 8–9 классах дети обучаются в возрасте 14–16 лет, когда с правовой точки зрения они обретают часть прав и обязанностей, в том числе в финансовой сфере. Поэтому становится необходимым обучить подростков тем умениям, которые будут нужны для оптимального поведения в современных условиях финансового мира. Вместе с тем учащиеся 8–9 классов способны расширять свой кругозор в финансовых вопросах благодаря развитию </w:t>
      </w:r>
      <w:proofErr w:type="spellStart"/>
      <w:r w:rsidRPr="00973DBE">
        <w:rPr>
          <w:rFonts w:ascii="Times New Roman" w:hAnsi="Times New Roman" w:cs="Times New Roman"/>
          <w:sz w:val="24"/>
          <w:szCs w:val="24"/>
        </w:rPr>
        <w:t>общеинтеллектуальных</w:t>
      </w:r>
      <w:proofErr w:type="spellEnd"/>
      <w:r w:rsidRPr="00973DBE">
        <w:rPr>
          <w:rFonts w:ascii="Times New Roman" w:hAnsi="Times New Roman" w:cs="Times New Roman"/>
          <w:sz w:val="24"/>
          <w:szCs w:val="24"/>
        </w:rPr>
        <w:t xml:space="preserve"> способностей, формируемых школой. Также в данном возрасте начинает осуществляться личностное самоопределение школьников, они переходят во взрослую жизнь, осваивая некоторые новые для себя роли взрослого человека. Поэтому в ходе обучения важно опираться на личные потребности учащегося, не только формировать в нём умение действовать в сфере финансов, но и подключать внутренние механизмы самоопределения школьника. Нужно научить его не бояться взрослой жизни и показать, что существуют алгоритмы действия в тех или иных ситуациях финансового характера. В то же время основным умением, формируе</w:t>
      </w:r>
      <w:r>
        <w:rPr>
          <w:rFonts w:ascii="Times New Roman" w:hAnsi="Times New Roman" w:cs="Times New Roman"/>
          <w:sz w:val="24"/>
          <w:szCs w:val="24"/>
        </w:rPr>
        <w:t>м</w:t>
      </w:r>
      <w:r w:rsidRPr="00973DBE">
        <w:rPr>
          <w:rFonts w:ascii="Times New Roman" w:hAnsi="Times New Roman" w:cs="Times New Roman"/>
          <w:sz w:val="24"/>
          <w:szCs w:val="24"/>
        </w:rPr>
        <w:t xml:space="preserve">ым у учащихся, является умение оценивать финансовую ситуацию, выбирать наиболее подходящий вариант решения проблемы семьи. </w:t>
      </w:r>
      <w:r>
        <w:rPr>
          <w:rFonts w:ascii="Times New Roman" w:hAnsi="Times New Roman" w:cs="Times New Roman"/>
          <w:sz w:val="24"/>
          <w:szCs w:val="24"/>
        </w:rPr>
        <w:t xml:space="preserve">       </w:t>
      </w:r>
    </w:p>
    <w:p w:rsidR="002A72FF" w:rsidRDefault="002A72FF" w:rsidP="002A72F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973DBE">
        <w:rPr>
          <w:rFonts w:ascii="Times New Roman" w:hAnsi="Times New Roman" w:cs="Times New Roman"/>
          <w:sz w:val="24"/>
          <w:szCs w:val="24"/>
        </w:rPr>
        <w:t xml:space="preserve">В данном курсе вопросы бюджетирования рассматриваются на более сложном уровне, нежели в предыдущих классах, исследуются вопросы долгосрочного планирования бюджета семьи и особое внимание уделяется планированию личного бюджета. </w:t>
      </w:r>
      <w:r w:rsidRPr="00973DBE">
        <w:rPr>
          <w:rFonts w:ascii="Times New Roman" w:hAnsi="Times New Roman" w:cs="Times New Roman"/>
          <w:sz w:val="24"/>
          <w:szCs w:val="24"/>
        </w:rPr>
        <w:lastRenderedPageBreak/>
        <w:t xml:space="preserve">Значительное внимание в курсе уделяется формированию компетенции поиска, подбора, анализа и интерпретации финансовой информации из различных </w:t>
      </w:r>
      <w:proofErr w:type="gramStart"/>
      <w:r w:rsidRPr="00973DBE">
        <w:rPr>
          <w:rFonts w:ascii="Times New Roman" w:hAnsi="Times New Roman" w:cs="Times New Roman"/>
          <w:sz w:val="24"/>
          <w:szCs w:val="24"/>
        </w:rPr>
        <w:t>источников</w:t>
      </w:r>
      <w:proofErr w:type="gramEnd"/>
      <w:r w:rsidRPr="00973DBE">
        <w:rPr>
          <w:rFonts w:ascii="Times New Roman" w:hAnsi="Times New Roman" w:cs="Times New Roman"/>
          <w:sz w:val="24"/>
          <w:szCs w:val="24"/>
        </w:rPr>
        <w:t xml:space="preserve"> как на электронных, так и на бумажных носителях. </w:t>
      </w:r>
    </w:p>
    <w:p w:rsidR="002A72FF" w:rsidRDefault="002A72FF" w:rsidP="002A72FF">
      <w:pPr>
        <w:spacing w:after="0"/>
        <w:jc w:val="both"/>
        <w:rPr>
          <w:rFonts w:ascii="Times New Roman" w:hAnsi="Times New Roman" w:cs="Times New Roman"/>
          <w:sz w:val="24"/>
          <w:szCs w:val="24"/>
        </w:rPr>
      </w:pPr>
      <w:r w:rsidRPr="00973DBE">
        <w:rPr>
          <w:rFonts w:ascii="Times New Roman" w:hAnsi="Times New Roman" w:cs="Times New Roman"/>
          <w:sz w:val="24"/>
          <w:szCs w:val="24"/>
        </w:rPr>
        <w:t xml:space="preserve">Большая часть времени отводится на практическую деятельность для получения опыта действий в расширенном круге (по сравнению с предыдущими классами) финансовых отношений. </w:t>
      </w:r>
    </w:p>
    <w:p w:rsidR="002A72FF" w:rsidRDefault="002A72FF" w:rsidP="002A72FF">
      <w:pPr>
        <w:spacing w:after="0"/>
        <w:jc w:val="both"/>
        <w:rPr>
          <w:rFonts w:ascii="Times New Roman" w:hAnsi="Times New Roman" w:cs="Times New Roman"/>
          <w:sz w:val="24"/>
          <w:szCs w:val="24"/>
        </w:rPr>
      </w:pPr>
    </w:p>
    <w:p w:rsidR="002A72FF" w:rsidRDefault="002A72FF" w:rsidP="002A72FF">
      <w:pPr>
        <w:pStyle w:val="a6"/>
        <w:shd w:val="clear" w:color="auto" w:fill="FFFFFF"/>
        <w:spacing w:before="0" w:beforeAutospacing="0" w:after="0" w:afterAutospacing="0"/>
        <w:rPr>
          <w:b/>
          <w:bCs/>
          <w:color w:val="000000"/>
        </w:rPr>
      </w:pPr>
      <w:r>
        <w:rPr>
          <w:b/>
          <w:bCs/>
          <w:color w:val="000000"/>
        </w:rPr>
        <w:t>Описание места учебного курса в учебном плане</w:t>
      </w:r>
    </w:p>
    <w:p w:rsidR="002A72FF" w:rsidRDefault="002A72FF" w:rsidP="002A72FF">
      <w:pPr>
        <w:pStyle w:val="a6"/>
        <w:shd w:val="clear" w:color="auto" w:fill="FFFFFF"/>
        <w:spacing w:before="0" w:beforeAutospacing="0" w:after="0" w:afterAutospacing="0"/>
        <w:jc w:val="both"/>
        <w:rPr>
          <w:color w:val="000000"/>
        </w:rPr>
      </w:pPr>
      <w:proofErr w:type="gramStart"/>
      <w:r>
        <w:rPr>
          <w:color w:val="000000"/>
        </w:rPr>
        <w:t>Рабочая программа предназначена для 8 класса, рассчитана на 3</w:t>
      </w:r>
      <w:r>
        <w:rPr>
          <w:color w:val="000000"/>
          <w:lang w:val="tt-RU"/>
        </w:rPr>
        <w:t>4</w:t>
      </w:r>
      <w:r>
        <w:rPr>
          <w:color w:val="000000"/>
        </w:rPr>
        <w:t xml:space="preserve"> часа (1 час в неделю, 3</w:t>
      </w:r>
      <w:r>
        <w:rPr>
          <w:color w:val="000000"/>
          <w:lang w:val="tt-RU"/>
        </w:rPr>
        <w:t>4</w:t>
      </w:r>
      <w:r>
        <w:rPr>
          <w:color w:val="000000"/>
        </w:rPr>
        <w:t xml:space="preserve"> учебных недель в первом и во втором полугодии) и реализуется за счёт компонента образовательного учреждения в соответствие с Планом работы школы на 20</w:t>
      </w:r>
      <w:r>
        <w:rPr>
          <w:color w:val="000000"/>
          <w:lang w:val="tt-RU"/>
        </w:rPr>
        <w:t>20</w:t>
      </w:r>
      <w:r>
        <w:rPr>
          <w:color w:val="000000"/>
        </w:rPr>
        <w:t xml:space="preserve"> – 20</w:t>
      </w:r>
      <w:r>
        <w:rPr>
          <w:color w:val="000000"/>
          <w:lang w:val="tt-RU"/>
        </w:rPr>
        <w:t>21</w:t>
      </w:r>
      <w:r>
        <w:rPr>
          <w:color w:val="000000"/>
        </w:rPr>
        <w:t xml:space="preserve"> учебный год., 9 класса, рассчитана на 3</w:t>
      </w:r>
      <w:r>
        <w:rPr>
          <w:color w:val="000000"/>
          <w:lang w:val="tt-RU"/>
        </w:rPr>
        <w:t>3</w:t>
      </w:r>
      <w:r>
        <w:rPr>
          <w:color w:val="000000"/>
        </w:rPr>
        <w:t xml:space="preserve"> часа (1 час в неделю, 3</w:t>
      </w:r>
      <w:r>
        <w:rPr>
          <w:color w:val="000000"/>
          <w:lang w:val="tt-RU"/>
        </w:rPr>
        <w:t>3</w:t>
      </w:r>
      <w:r>
        <w:rPr>
          <w:color w:val="000000"/>
        </w:rPr>
        <w:t xml:space="preserve"> учебных недели в первом и втором полугодии) и</w:t>
      </w:r>
      <w:proofErr w:type="gramEnd"/>
      <w:r>
        <w:rPr>
          <w:color w:val="000000"/>
        </w:rPr>
        <w:t xml:space="preserve"> реализуется за счёт компонента образовательного учреждения в соответствие с Планом работы школы на 20</w:t>
      </w:r>
      <w:r>
        <w:rPr>
          <w:color w:val="000000"/>
          <w:lang w:val="tt-RU"/>
        </w:rPr>
        <w:t>20</w:t>
      </w:r>
      <w:r>
        <w:rPr>
          <w:color w:val="000000"/>
        </w:rPr>
        <w:t xml:space="preserve"> – 202</w:t>
      </w:r>
      <w:r>
        <w:rPr>
          <w:color w:val="000000"/>
          <w:lang w:val="tt-RU"/>
        </w:rPr>
        <w:t>1</w:t>
      </w:r>
      <w:r>
        <w:rPr>
          <w:color w:val="000000"/>
        </w:rPr>
        <w:t xml:space="preserve"> учебный год.</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p>
    <w:p w:rsidR="002A72FF" w:rsidRDefault="002A72FF" w:rsidP="002A72FF">
      <w:pPr>
        <w:pStyle w:val="a6"/>
        <w:shd w:val="clear" w:color="auto" w:fill="FFFFFF"/>
        <w:spacing w:before="0" w:beforeAutospacing="0" w:after="0" w:afterAutospacing="0"/>
        <w:jc w:val="both"/>
        <w:rPr>
          <w:b/>
          <w:bCs/>
          <w:color w:val="000000"/>
          <w:lang w:val="tt-RU"/>
        </w:rPr>
      </w:pPr>
      <w:r>
        <w:rPr>
          <w:b/>
          <w:bCs/>
          <w:color w:val="000000"/>
        </w:rPr>
        <w:t xml:space="preserve">Рабочая программа предусматривает использование УМК, </w:t>
      </w:r>
      <w:proofErr w:type="gramStart"/>
      <w:r>
        <w:rPr>
          <w:b/>
          <w:bCs/>
          <w:color w:val="000000"/>
        </w:rPr>
        <w:t>включающего</w:t>
      </w:r>
      <w:proofErr w:type="gramEnd"/>
      <w:r>
        <w:rPr>
          <w:b/>
          <w:bCs/>
          <w:color w:val="000000"/>
        </w:rPr>
        <w:t>:</w:t>
      </w:r>
    </w:p>
    <w:p w:rsidR="002A72FF" w:rsidRDefault="002A72FF" w:rsidP="002A72FF">
      <w:pPr>
        <w:pStyle w:val="a6"/>
        <w:shd w:val="clear" w:color="auto" w:fill="FFFFFF"/>
        <w:spacing w:before="0" w:beforeAutospacing="0" w:after="0" w:afterAutospacing="0"/>
        <w:jc w:val="both"/>
        <w:rPr>
          <w:color w:val="000000"/>
        </w:rPr>
      </w:pPr>
      <w:r>
        <w:rPr>
          <w:color w:val="000000"/>
        </w:rPr>
        <w:t>«Финансовая грамотность</w:t>
      </w:r>
      <w:r>
        <w:rPr>
          <w:color w:val="000000"/>
          <w:lang w:val="tt-RU"/>
        </w:rPr>
        <w:t>. Современный мир</w:t>
      </w:r>
      <w:r>
        <w:rPr>
          <w:color w:val="000000"/>
        </w:rPr>
        <w:t xml:space="preserve">» (Финансовая грамотность: учебная программа. </w:t>
      </w:r>
      <w:proofErr w:type="gramStart"/>
      <w:r>
        <w:rPr>
          <w:color w:val="000000"/>
        </w:rPr>
        <w:t xml:space="preserve">8 - 9 классы общеобразовательных организаций / Е. </w:t>
      </w:r>
      <w:proofErr w:type="spellStart"/>
      <w:r>
        <w:rPr>
          <w:color w:val="000000"/>
        </w:rPr>
        <w:t>Б.Лавренова</w:t>
      </w:r>
      <w:proofErr w:type="spellEnd"/>
      <w:r>
        <w:rPr>
          <w:color w:val="000000"/>
        </w:rPr>
        <w:t xml:space="preserve">, </w:t>
      </w:r>
      <w:r>
        <w:rPr>
          <w:color w:val="000000"/>
          <w:lang w:val="tt-RU"/>
        </w:rPr>
        <w:t>О.Н. Лаврентьева</w:t>
      </w:r>
      <w:r>
        <w:rPr>
          <w:color w:val="000000"/>
        </w:rPr>
        <w:t xml:space="preserve"> — М.: </w:t>
      </w:r>
      <w:r>
        <w:rPr>
          <w:color w:val="000000"/>
          <w:lang w:val="tt-RU"/>
        </w:rPr>
        <w:t>Просвещение, 2020</w:t>
      </w:r>
      <w:r>
        <w:rPr>
          <w:color w:val="000000"/>
        </w:rPr>
        <w:t>). </w:t>
      </w:r>
      <w:proofErr w:type="gramEnd"/>
    </w:p>
    <w:p w:rsidR="002A72FF" w:rsidRPr="000467B0" w:rsidRDefault="002A72FF" w:rsidP="002A72FF">
      <w:pPr>
        <w:pStyle w:val="a6"/>
        <w:shd w:val="clear" w:color="auto" w:fill="FFFFFF"/>
        <w:spacing w:before="0" w:beforeAutospacing="0" w:after="0" w:afterAutospacing="0"/>
        <w:jc w:val="both"/>
        <w:rPr>
          <w:rFonts w:ascii="Arial" w:hAnsi="Arial" w:cs="Arial"/>
          <w:color w:val="000000"/>
          <w:sz w:val="21"/>
          <w:szCs w:val="21"/>
          <w:lang w:val="tt-RU"/>
        </w:rPr>
      </w:pP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b/>
          <w:bCs/>
          <w:color w:val="000000"/>
        </w:rPr>
        <w:t>Общая характеристика учебного предмета</w:t>
      </w:r>
    </w:p>
    <w:p w:rsidR="002A72FF" w:rsidRDefault="002A72FF" w:rsidP="002A72FF">
      <w:pPr>
        <w:pStyle w:val="a6"/>
        <w:shd w:val="clear" w:color="auto" w:fill="FFFFFF"/>
        <w:spacing w:before="0" w:beforeAutospacing="0" w:after="0" w:afterAutospacing="0"/>
        <w:jc w:val="both"/>
        <w:rPr>
          <w:color w:val="000000"/>
          <w:lang w:val="tt-RU"/>
        </w:rPr>
      </w:pPr>
      <w:r>
        <w:rPr>
          <w:color w:val="000000"/>
        </w:rPr>
        <w:t>«Финансовая грамотность» является прикладным курсом, реализующим интересы обучающихся 8-9 классов в сфере экономики семьи. Курс рассчитан на 3</w:t>
      </w:r>
      <w:r>
        <w:rPr>
          <w:color w:val="000000"/>
          <w:lang w:val="tt-RU"/>
        </w:rPr>
        <w:t>4</w:t>
      </w:r>
      <w:r>
        <w:rPr>
          <w:color w:val="000000"/>
        </w:rPr>
        <w:t xml:space="preserve"> часа в 8 классе и 3</w:t>
      </w:r>
      <w:r>
        <w:rPr>
          <w:color w:val="000000"/>
          <w:lang w:val="tt-RU"/>
        </w:rPr>
        <w:t>3</w:t>
      </w:r>
      <w:r>
        <w:rPr>
          <w:color w:val="000000"/>
        </w:rPr>
        <w:t xml:space="preserve"> часа в 9 классе.</w:t>
      </w:r>
      <w:r>
        <w:rPr>
          <w:color w:val="000000"/>
          <w:lang w:val="tt-RU"/>
        </w:rPr>
        <w:t xml:space="preserve"> </w:t>
      </w:r>
    </w:p>
    <w:p w:rsidR="002A72FF" w:rsidRPr="000467B0" w:rsidRDefault="002A72FF" w:rsidP="002A72FF">
      <w:pPr>
        <w:pStyle w:val="a6"/>
        <w:shd w:val="clear" w:color="auto" w:fill="FFFFFF"/>
        <w:spacing w:before="0" w:beforeAutospacing="0" w:after="0" w:afterAutospacing="0"/>
        <w:jc w:val="both"/>
        <w:rPr>
          <w:rFonts w:ascii="Arial" w:hAnsi="Arial" w:cs="Arial"/>
          <w:color w:val="000000"/>
          <w:sz w:val="21"/>
          <w:szCs w:val="21"/>
          <w:lang w:val="tt-RU"/>
        </w:rPr>
      </w:pPr>
    </w:p>
    <w:p w:rsidR="002A72FF" w:rsidRDefault="002A72FF" w:rsidP="002A72FF">
      <w:pPr>
        <w:pStyle w:val="a6"/>
        <w:shd w:val="clear" w:color="auto" w:fill="FFFFFF"/>
        <w:spacing w:before="0" w:beforeAutospacing="0" w:after="0" w:afterAutospacing="0"/>
        <w:jc w:val="both"/>
        <w:rPr>
          <w:color w:val="000000"/>
        </w:rPr>
      </w:pPr>
      <w:proofErr w:type="gramStart"/>
      <w:r>
        <w:rPr>
          <w:b/>
          <w:bCs/>
          <w:color w:val="000000"/>
        </w:rPr>
        <w:t>Цель обучения</w:t>
      </w:r>
      <w:r>
        <w:rPr>
          <w:color w:val="000000"/>
        </w:rPr>
        <w:t>: формирование основ финансовой грамотности у учащихся 8-9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w:t>
      </w:r>
      <w:proofErr w:type="gramEnd"/>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b/>
          <w:bCs/>
          <w:color w:val="000000"/>
        </w:rPr>
        <w:t>Задачи: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color w:val="000000"/>
        </w:rPr>
        <w:t>Формирование активной жизненной позиции, развитие экономического образа мышления, воспитание ответственности и нравственного поведения в области экономических отношений в семье и обществе,</w:t>
      </w:r>
    </w:p>
    <w:p w:rsidR="002A72FF" w:rsidRDefault="002A72FF" w:rsidP="002A72FF">
      <w:pPr>
        <w:pStyle w:val="a6"/>
        <w:shd w:val="clear" w:color="auto" w:fill="FFFFFF"/>
        <w:spacing w:before="0" w:beforeAutospacing="0" w:after="0" w:afterAutospacing="0"/>
        <w:jc w:val="both"/>
        <w:rPr>
          <w:color w:val="000000"/>
        </w:rPr>
      </w:pPr>
      <w:r>
        <w:rPr>
          <w:color w:val="000000"/>
        </w:rPr>
        <w:t>Приобретение опыта применения полученных знаний и умений для решения элементарных вопросов в области экономики семьи.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b/>
          <w:bCs/>
          <w:color w:val="000000"/>
        </w:rPr>
        <w:t>Основные содержательные линии курса:</w:t>
      </w:r>
    </w:p>
    <w:p w:rsidR="002A72FF" w:rsidRPr="00F45ECF" w:rsidRDefault="002A72FF" w:rsidP="002A72FF">
      <w:pPr>
        <w:pStyle w:val="a6"/>
        <w:shd w:val="clear" w:color="auto" w:fill="FFFFFF"/>
        <w:spacing w:before="0" w:beforeAutospacing="0" w:after="0" w:afterAutospacing="0"/>
        <w:jc w:val="both"/>
        <w:rPr>
          <w:color w:val="000000"/>
        </w:rPr>
      </w:pPr>
      <w:r w:rsidRPr="00F45ECF">
        <w:rPr>
          <w:color w:val="000000"/>
          <w:sz w:val="21"/>
          <w:szCs w:val="21"/>
        </w:rPr>
        <w:t>• </w:t>
      </w:r>
      <w:r w:rsidRPr="00F45ECF">
        <w:rPr>
          <w:color w:val="000000"/>
        </w:rPr>
        <w:t xml:space="preserve">Современные деньги: что это </w:t>
      </w:r>
      <w:proofErr w:type="gramStart"/>
      <w:r w:rsidRPr="00F45ECF">
        <w:rPr>
          <w:color w:val="000000"/>
        </w:rPr>
        <w:t>такое</w:t>
      </w:r>
      <w:proofErr w:type="gramEnd"/>
      <w:r w:rsidRPr="00F45ECF">
        <w:rPr>
          <w:color w:val="000000"/>
        </w:rPr>
        <w:t xml:space="preserve"> и </w:t>
      </w:r>
      <w:proofErr w:type="gramStart"/>
      <w:r w:rsidRPr="00F45ECF">
        <w:rPr>
          <w:color w:val="000000"/>
        </w:rPr>
        <w:t>какие</w:t>
      </w:r>
      <w:proofErr w:type="gramEnd"/>
      <w:r w:rsidRPr="00F45ECF">
        <w:rPr>
          <w:color w:val="000000"/>
        </w:rPr>
        <w:t xml:space="preserve"> риски их сопровождают;</w:t>
      </w:r>
    </w:p>
    <w:p w:rsidR="002A72FF" w:rsidRPr="00F45ECF" w:rsidRDefault="002A72FF" w:rsidP="002A72FF">
      <w:pPr>
        <w:pStyle w:val="a6"/>
        <w:shd w:val="clear" w:color="auto" w:fill="FFFFFF"/>
        <w:spacing w:before="0" w:beforeAutospacing="0" w:after="0" w:afterAutospacing="0"/>
        <w:jc w:val="both"/>
        <w:rPr>
          <w:color w:val="000000"/>
          <w:sz w:val="21"/>
          <w:szCs w:val="21"/>
        </w:rPr>
      </w:pPr>
      <w:r w:rsidRPr="00F45ECF">
        <w:rPr>
          <w:color w:val="000000"/>
          <w:sz w:val="21"/>
          <w:szCs w:val="21"/>
        </w:rPr>
        <w:t>• Семейный бюджет: как управлять им в современном обществе;</w:t>
      </w:r>
    </w:p>
    <w:p w:rsidR="002A72FF" w:rsidRPr="00F45ECF" w:rsidRDefault="002A72FF" w:rsidP="002A72FF">
      <w:pPr>
        <w:pStyle w:val="a6"/>
        <w:shd w:val="clear" w:color="auto" w:fill="FFFFFF"/>
        <w:spacing w:before="0" w:beforeAutospacing="0" w:after="0" w:afterAutospacing="0"/>
        <w:jc w:val="both"/>
        <w:rPr>
          <w:color w:val="000000"/>
          <w:sz w:val="21"/>
          <w:szCs w:val="21"/>
        </w:rPr>
      </w:pPr>
      <w:r w:rsidRPr="00F45ECF">
        <w:rPr>
          <w:color w:val="000000"/>
          <w:sz w:val="21"/>
          <w:szCs w:val="21"/>
        </w:rPr>
        <w:t xml:space="preserve">• Личный доход </w:t>
      </w:r>
      <w:proofErr w:type="gramStart"/>
      <w:r w:rsidRPr="00F45ECF">
        <w:rPr>
          <w:color w:val="000000"/>
          <w:sz w:val="21"/>
          <w:szCs w:val="21"/>
        </w:rPr>
        <w:t>подростка</w:t>
      </w:r>
      <w:proofErr w:type="gramEnd"/>
      <w:r w:rsidRPr="00F45ECF">
        <w:rPr>
          <w:color w:val="000000"/>
          <w:sz w:val="21"/>
          <w:szCs w:val="21"/>
        </w:rPr>
        <w:t>: какие возможности есть в современном обществе для его формирования;</w:t>
      </w:r>
    </w:p>
    <w:p w:rsidR="002A72FF" w:rsidRPr="00F45ECF" w:rsidRDefault="002A72FF" w:rsidP="002A72FF">
      <w:pPr>
        <w:pStyle w:val="a6"/>
        <w:shd w:val="clear" w:color="auto" w:fill="FFFFFF"/>
        <w:spacing w:before="0" w:beforeAutospacing="0" w:after="0" w:afterAutospacing="0"/>
        <w:jc w:val="both"/>
        <w:rPr>
          <w:color w:val="000000"/>
          <w:sz w:val="21"/>
          <w:szCs w:val="21"/>
        </w:rPr>
      </w:pPr>
      <w:r w:rsidRPr="00F45ECF">
        <w:rPr>
          <w:color w:val="000000"/>
          <w:sz w:val="21"/>
          <w:szCs w:val="21"/>
        </w:rPr>
        <w:t>• Услуги финансовых организаций: что нужно современному подростку;</w:t>
      </w:r>
    </w:p>
    <w:p w:rsidR="002A72FF" w:rsidRPr="00F45ECF" w:rsidRDefault="002A72FF" w:rsidP="002A72FF">
      <w:pPr>
        <w:pStyle w:val="a6"/>
        <w:shd w:val="clear" w:color="auto" w:fill="FFFFFF"/>
        <w:spacing w:before="0" w:beforeAutospacing="0" w:after="0" w:afterAutospacing="0"/>
        <w:jc w:val="both"/>
        <w:rPr>
          <w:color w:val="000000"/>
        </w:rPr>
      </w:pPr>
      <w:r w:rsidRPr="00F45ECF">
        <w:rPr>
          <w:color w:val="000000"/>
          <w:sz w:val="21"/>
          <w:szCs w:val="21"/>
        </w:rPr>
        <w:t>• Человек и государство: как наладит взаимовыгодные финансовые отношения;</w:t>
      </w:r>
    </w:p>
    <w:p w:rsidR="002A72FF" w:rsidRPr="00F45ECF" w:rsidRDefault="002A72FF" w:rsidP="002A72FF">
      <w:pPr>
        <w:pStyle w:val="a6"/>
        <w:shd w:val="clear" w:color="auto" w:fill="FFFFFF"/>
        <w:spacing w:before="0" w:beforeAutospacing="0" w:after="0" w:afterAutospacing="0"/>
        <w:jc w:val="both"/>
        <w:rPr>
          <w:color w:val="000000"/>
          <w:sz w:val="21"/>
          <w:szCs w:val="21"/>
        </w:rPr>
      </w:pPr>
      <w:r w:rsidRPr="00F45ECF">
        <w:rPr>
          <w:color w:val="000000"/>
          <w:sz w:val="21"/>
          <w:szCs w:val="21"/>
        </w:rPr>
        <w:t>• Современный человек: как инвестировать себя;</w:t>
      </w:r>
    </w:p>
    <w:p w:rsidR="002A72FF" w:rsidRPr="00F45ECF" w:rsidRDefault="002A72FF" w:rsidP="002A72FF">
      <w:pPr>
        <w:pStyle w:val="a6"/>
        <w:shd w:val="clear" w:color="auto" w:fill="FFFFFF"/>
        <w:spacing w:before="0" w:beforeAutospacing="0" w:after="0" w:afterAutospacing="0"/>
        <w:jc w:val="both"/>
        <w:rPr>
          <w:color w:val="000000"/>
          <w:sz w:val="21"/>
          <w:szCs w:val="21"/>
        </w:rPr>
      </w:pPr>
      <w:r w:rsidRPr="00F45ECF">
        <w:rPr>
          <w:color w:val="000000"/>
          <w:sz w:val="21"/>
          <w:szCs w:val="21"/>
        </w:rPr>
        <w:t>• Подведем итоги.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b/>
          <w:bCs/>
          <w:color w:val="000000"/>
        </w:rPr>
        <w:t>Планируемые результаты:</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b/>
          <w:bCs/>
          <w:color w:val="000000"/>
        </w:rPr>
        <w:t>Личностными результатами изучения курса «Финансовая грамотность» являются:</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proofErr w:type="spellStart"/>
      <w:r>
        <w:rPr>
          <w:color w:val="000000"/>
        </w:rPr>
        <w:t>сформированность</w:t>
      </w:r>
      <w:proofErr w:type="spellEnd"/>
      <w:r>
        <w:rPr>
          <w:color w:val="000000"/>
        </w:rPr>
        <w:t xml:space="preserve"> ответственности за принятие решений в сфере личных финансов;</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lastRenderedPageBreak/>
        <w:t>• </w:t>
      </w:r>
      <w:r>
        <w:rPr>
          <w:color w:val="000000"/>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2A72FF" w:rsidRDefault="002A72FF" w:rsidP="002A72FF">
      <w:pPr>
        <w:pStyle w:val="a6"/>
        <w:shd w:val="clear" w:color="auto" w:fill="FFFFFF"/>
        <w:spacing w:before="0" w:beforeAutospacing="0" w:after="0" w:afterAutospacing="0"/>
        <w:jc w:val="both"/>
        <w:rPr>
          <w:color w:val="000000"/>
        </w:rPr>
      </w:pPr>
      <w:r>
        <w:rPr>
          <w:rFonts w:ascii="Arial" w:hAnsi="Arial" w:cs="Arial"/>
          <w:color w:val="000000"/>
          <w:sz w:val="21"/>
          <w:szCs w:val="21"/>
        </w:rPr>
        <w:t>• </w:t>
      </w:r>
      <w:r>
        <w:rPr>
          <w:color w:val="000000"/>
        </w:rPr>
        <w:t>развитие навыков сотрудничества с взрослыми и сверстниками в разных игровых и реальных экономических ситуациях; участие в принятии решений о семейном бюджете.</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proofErr w:type="spellStart"/>
      <w:r>
        <w:rPr>
          <w:b/>
          <w:bCs/>
          <w:color w:val="000000"/>
        </w:rPr>
        <w:t>Метапредметными</w:t>
      </w:r>
      <w:proofErr w:type="spellEnd"/>
      <w:r>
        <w:rPr>
          <w:b/>
          <w:bCs/>
          <w:color w:val="000000"/>
        </w:rPr>
        <w:t xml:space="preserve"> результатами изучения курса «Финансовая грамотность» являются</w:t>
      </w:r>
      <w:r>
        <w:rPr>
          <w:color w:val="000000"/>
        </w:rPr>
        <w:t>:</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b/>
          <w:bCs/>
          <w:i/>
          <w:iCs/>
          <w:color w:val="000000"/>
        </w:rPr>
        <w:t>Познавательные:</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proofErr w:type="spellStart"/>
      <w:r>
        <w:rPr>
          <w:color w:val="000000"/>
        </w:rPr>
        <w:t>сформированность</w:t>
      </w:r>
      <w:proofErr w:type="spellEnd"/>
      <w:r>
        <w:rPr>
          <w:color w:val="000000"/>
        </w:rPr>
        <w:t xml:space="preserve"> умения анализировать проблему и определять финансовые и государственные учреждения, в которые необходимо обратиться для их решения;</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владение умением поиска различных способов решения финансовых проблем и их оценки;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владение умением осуществлять краткосрочное и долгосрочное планирование поведения в сфере финансов;</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proofErr w:type="spellStart"/>
      <w:r>
        <w:rPr>
          <w:color w:val="000000"/>
        </w:rPr>
        <w:t>сформированность</w:t>
      </w:r>
      <w:proofErr w:type="spellEnd"/>
      <w:r>
        <w:rPr>
          <w:color w:val="000000"/>
        </w:rPr>
        <w:t xml:space="preserve"> умения устанавливать причинно-следственные связи между социальными и финансовыми явлениями и процессами; умение осуществлять элементарный прогноз в сфере личных финансов и оценивать свои поступки; </w:t>
      </w:r>
      <w:proofErr w:type="spellStart"/>
      <w:r>
        <w:rPr>
          <w:color w:val="000000"/>
        </w:rPr>
        <w:t>сформированность</w:t>
      </w:r>
      <w:proofErr w:type="spellEnd"/>
      <w:r>
        <w:rPr>
          <w:color w:val="000000"/>
        </w:rPr>
        <w:t xml:space="preserve"> коммуникативной компетенции: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вступать в коммуникацию со сверстниками и учителем, понимать и продвигать предлагаемые идеи;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анализировать и интерпретировать финансовую информацию из различных источников.</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 xml:space="preserve">овладение базовыми предметными и </w:t>
      </w:r>
      <w:proofErr w:type="spellStart"/>
      <w:r>
        <w:rPr>
          <w:color w:val="000000"/>
        </w:rPr>
        <w:t>межпредметными</w:t>
      </w:r>
      <w:proofErr w:type="spellEnd"/>
      <w:r>
        <w:rPr>
          <w:color w:val="000000"/>
        </w:rPr>
        <w:t xml:space="preserve"> понятиями.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b/>
          <w:bCs/>
          <w:i/>
          <w:iCs/>
          <w:color w:val="000000"/>
        </w:rPr>
        <w:t>Регулятивные:</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понимание цели своих действий;</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планирование действия с помощью учителя и самостоятельно;</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проявление познавательной и творческой инициативы;</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 xml:space="preserve">оценка правильности выполнения действий; самооценка и </w:t>
      </w:r>
      <w:proofErr w:type="spellStart"/>
      <w:r>
        <w:rPr>
          <w:color w:val="000000"/>
        </w:rPr>
        <w:t>взаимооценка</w:t>
      </w:r>
      <w:proofErr w:type="spellEnd"/>
      <w:r>
        <w:rPr>
          <w:color w:val="000000"/>
        </w:rPr>
        <w:t>;</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адекватное восприятие предложений товарищей, учителей, родителей.</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b/>
          <w:bCs/>
          <w:i/>
          <w:iCs/>
          <w:color w:val="000000"/>
        </w:rPr>
        <w:t>Коммуникативные:</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составление текстов в устной и письменной формах;</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готовность слушать собеседника и вести диалог;</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готовность признавать возможность существования различных точек зрения и права каждого иметь свою;</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умение излагать своё мнение, аргументировать свою точку зрения и давать оценку событий;</w:t>
      </w:r>
    </w:p>
    <w:p w:rsidR="002A72FF" w:rsidRDefault="002A72FF" w:rsidP="002A72FF">
      <w:pPr>
        <w:pStyle w:val="a6"/>
        <w:shd w:val="clear" w:color="auto" w:fill="FFFFFF"/>
        <w:spacing w:before="0" w:beforeAutospacing="0" w:after="0" w:afterAutospacing="0"/>
        <w:jc w:val="both"/>
        <w:rPr>
          <w:color w:val="000000"/>
        </w:rPr>
      </w:pPr>
      <w:r>
        <w:rPr>
          <w:rFonts w:ascii="Arial" w:hAnsi="Arial" w:cs="Arial"/>
          <w:color w:val="000000"/>
          <w:sz w:val="21"/>
          <w:szCs w:val="21"/>
        </w:rPr>
        <w:t>• </w:t>
      </w:r>
      <w:r>
        <w:rPr>
          <w:color w:val="000000"/>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b/>
          <w:bCs/>
          <w:color w:val="000000"/>
        </w:rPr>
        <w:t>Предметными результатами изучения курса «Финансовая грамотность» являются:</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proofErr w:type="gramStart"/>
      <w:r>
        <w:rPr>
          <w:rFonts w:ascii="Arial" w:hAnsi="Arial" w:cs="Arial"/>
          <w:color w:val="000000"/>
          <w:sz w:val="21"/>
          <w:szCs w:val="21"/>
        </w:rPr>
        <w:t>• </w:t>
      </w:r>
      <w:r>
        <w:rPr>
          <w:color w:val="000000"/>
        </w:rPr>
        <w:t>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w:t>
      </w:r>
      <w:proofErr w:type="gramEnd"/>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color w:val="000000"/>
        </w:rPr>
        <w:t>бизнес, валюта и валютный рынок, прямые и косвенные налоги, пенсионный фонд и пенсионная система;</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владение знанием:</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структуры денежной массы</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структуры доходов населения страны и способов её определения</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зависимости уровня благосостояния от структуры источников доходов семьи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статей семейного и личного бюджета и способов их корреляции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основных видов финансовых услуг и продуктов, предназначенных для физических лиц</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lastRenderedPageBreak/>
        <w:t>• </w:t>
      </w:r>
      <w:r>
        <w:rPr>
          <w:color w:val="000000"/>
        </w:rPr>
        <w:t>возможных норм сбережения</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способов государственной поддержки в случаях попадания в сложные жизненные ситуации</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видов страхования</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видов финансовых рисков</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способов использования банковских продуктов для решения своих финансовых задач</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способов определения курса валют и мест обмена</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способов уплаты налогов, принципов устройства пенсионной системы в РФ.</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освоение приёмов работы с экономической информацией, её осмысление; проведение простых финансовых расчётов.</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2A72FF" w:rsidRDefault="002A72FF" w:rsidP="002A72FF">
      <w:pPr>
        <w:pStyle w:val="a6"/>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развитие способностей обучающихся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rsidR="002A72FF" w:rsidRDefault="002A72FF" w:rsidP="002A72FF">
      <w:pPr>
        <w:pStyle w:val="a6"/>
        <w:shd w:val="clear" w:color="auto" w:fill="FFFFFF"/>
        <w:spacing w:before="0" w:beforeAutospacing="0" w:after="0" w:afterAutospacing="0"/>
        <w:jc w:val="both"/>
        <w:rPr>
          <w:color w:val="000000"/>
        </w:rPr>
      </w:pPr>
      <w:r>
        <w:rPr>
          <w:rFonts w:ascii="Arial" w:hAnsi="Arial" w:cs="Arial"/>
          <w:color w:val="000000"/>
          <w:sz w:val="21"/>
          <w:szCs w:val="21"/>
        </w:rPr>
        <w:t>• </w:t>
      </w:r>
      <w:r>
        <w:rPr>
          <w:color w:val="000000"/>
        </w:rPr>
        <w:t>развитие кругозора в области экономической жизни общества и формирование познавательного интереса к изучению общественных дисциплин.</w:t>
      </w:r>
    </w:p>
    <w:p w:rsidR="002A72FF" w:rsidRDefault="002A72FF" w:rsidP="002A72FF">
      <w:pPr>
        <w:pStyle w:val="a6"/>
        <w:shd w:val="clear" w:color="auto" w:fill="FFFFFF"/>
        <w:spacing w:before="0" w:beforeAutospacing="0" w:after="0" w:afterAutospacing="0"/>
        <w:jc w:val="both"/>
        <w:rPr>
          <w:color w:val="000000"/>
        </w:rPr>
      </w:pPr>
    </w:p>
    <w:p w:rsidR="002A72FF" w:rsidRPr="00352D84" w:rsidRDefault="002A72FF" w:rsidP="002A72FF">
      <w:pPr>
        <w:spacing w:after="0"/>
        <w:jc w:val="both"/>
        <w:rPr>
          <w:rFonts w:ascii="Times New Roman" w:hAnsi="Times New Roman" w:cs="Times New Roman"/>
          <w:b/>
          <w:sz w:val="24"/>
          <w:szCs w:val="24"/>
        </w:rPr>
      </w:pPr>
      <w:r w:rsidRPr="00352D84">
        <w:rPr>
          <w:rFonts w:ascii="Times New Roman" w:hAnsi="Times New Roman" w:cs="Times New Roman"/>
          <w:b/>
          <w:sz w:val="24"/>
          <w:szCs w:val="24"/>
        </w:rPr>
        <w:t>Структура курса</w:t>
      </w:r>
    </w:p>
    <w:p w:rsidR="002A72FF" w:rsidRDefault="002A72FF" w:rsidP="002A72FF">
      <w:pPr>
        <w:spacing w:after="0"/>
        <w:jc w:val="both"/>
        <w:rPr>
          <w:rFonts w:ascii="Times New Roman" w:hAnsi="Times New Roman" w:cs="Times New Roman"/>
          <w:sz w:val="24"/>
          <w:szCs w:val="24"/>
        </w:rPr>
      </w:pPr>
      <w:r w:rsidRPr="00973DBE">
        <w:rPr>
          <w:rFonts w:ascii="Times New Roman" w:hAnsi="Times New Roman" w:cs="Times New Roman"/>
          <w:sz w:val="24"/>
          <w:szCs w:val="24"/>
        </w:rPr>
        <w:t>Курс финансовой грамотнос</w:t>
      </w:r>
      <w:r>
        <w:rPr>
          <w:rFonts w:ascii="Times New Roman" w:hAnsi="Times New Roman" w:cs="Times New Roman"/>
          <w:sz w:val="24"/>
          <w:szCs w:val="24"/>
        </w:rPr>
        <w:t>ти в 8–9 классах состоит из семи</w:t>
      </w:r>
      <w:r w:rsidRPr="00973DBE">
        <w:rPr>
          <w:rFonts w:ascii="Times New Roman" w:hAnsi="Times New Roman" w:cs="Times New Roman"/>
          <w:sz w:val="24"/>
          <w:szCs w:val="24"/>
        </w:rPr>
        <w:t xml:space="preserve"> разделов. Каждый раздел имеет целостное, законченное содержание: изучается определённая сфера финансовых отношений и определённый круг финансовых задач, с которыми сталкивается человек в своей практической жизни. Изучение каждого раздела заканчивается проведением контрольного мероприятия.</w:t>
      </w:r>
    </w:p>
    <w:p w:rsidR="002A72FF" w:rsidRPr="00E97229" w:rsidRDefault="002A72FF" w:rsidP="002A72FF">
      <w:pPr>
        <w:spacing w:after="0"/>
        <w:jc w:val="both"/>
        <w:rPr>
          <w:rFonts w:ascii="Times New Roman" w:hAnsi="Times New Roman" w:cs="Times New Roman"/>
          <w:b/>
          <w:sz w:val="24"/>
          <w:szCs w:val="24"/>
        </w:rPr>
      </w:pPr>
      <w:r w:rsidRPr="00E97229">
        <w:rPr>
          <w:rFonts w:ascii="Times New Roman" w:hAnsi="Times New Roman" w:cs="Times New Roman"/>
          <w:b/>
          <w:sz w:val="24"/>
          <w:szCs w:val="24"/>
        </w:rPr>
        <w:t>Изменения в структуре курса</w:t>
      </w:r>
    </w:p>
    <w:p w:rsidR="002A72FF" w:rsidRDefault="002A72FF" w:rsidP="002A72FF">
      <w:pPr>
        <w:spacing w:after="0"/>
        <w:jc w:val="both"/>
        <w:rPr>
          <w:rFonts w:ascii="Times New Roman" w:hAnsi="Times New Roman" w:cs="Times New Roman"/>
          <w:sz w:val="24"/>
          <w:szCs w:val="24"/>
        </w:rPr>
      </w:pPr>
      <w:r>
        <w:rPr>
          <w:rFonts w:ascii="Times New Roman" w:hAnsi="Times New Roman" w:cs="Times New Roman"/>
          <w:sz w:val="24"/>
          <w:szCs w:val="24"/>
        </w:rPr>
        <w:t>В 2020/2021 учебном году впервые введен курс финансовой грамотности. В связи с этим в 9 классе изучаются все главы за 8-9 классы в полном объеме. Включение в программу всего курса будет способствовать решению задач по финансовой грамотности в ОГЭ по обществознанию.</w:t>
      </w:r>
    </w:p>
    <w:p w:rsidR="002A72FF" w:rsidRPr="00CA3EBA" w:rsidRDefault="002A72FF" w:rsidP="002A72FF">
      <w:pPr>
        <w:spacing w:after="0"/>
        <w:jc w:val="center"/>
        <w:rPr>
          <w:rFonts w:ascii="Times New Roman" w:hAnsi="Times New Roman" w:cs="Times New Roman"/>
          <w:b/>
          <w:sz w:val="24"/>
          <w:szCs w:val="24"/>
        </w:rPr>
      </w:pPr>
      <w:r w:rsidRPr="00CA3EBA">
        <w:rPr>
          <w:rFonts w:ascii="Times New Roman" w:hAnsi="Times New Roman" w:cs="Times New Roman"/>
          <w:b/>
          <w:sz w:val="24"/>
          <w:szCs w:val="24"/>
        </w:rPr>
        <w:t>Тематический план</w:t>
      </w:r>
    </w:p>
    <w:tbl>
      <w:tblPr>
        <w:tblStyle w:val="a5"/>
        <w:tblW w:w="0" w:type="auto"/>
        <w:tblLook w:val="04A0" w:firstRow="1" w:lastRow="0" w:firstColumn="1" w:lastColumn="0" w:noHBand="0" w:noVBand="1"/>
      </w:tblPr>
      <w:tblGrid>
        <w:gridCol w:w="1271"/>
        <w:gridCol w:w="4366"/>
        <w:gridCol w:w="1559"/>
        <w:gridCol w:w="1559"/>
      </w:tblGrid>
      <w:tr w:rsidR="002A72FF" w:rsidTr="002E61CC">
        <w:tc>
          <w:tcPr>
            <w:tcW w:w="1271"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w:t>
            </w:r>
          </w:p>
        </w:tc>
        <w:tc>
          <w:tcPr>
            <w:tcW w:w="4366"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 xml:space="preserve">Тема </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Кол-во часов</w:t>
            </w:r>
          </w:p>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8 класс</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Кол-во часов</w:t>
            </w:r>
          </w:p>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9 класс</w:t>
            </w:r>
          </w:p>
        </w:tc>
      </w:tr>
      <w:tr w:rsidR="002A72FF" w:rsidTr="002E61CC">
        <w:tc>
          <w:tcPr>
            <w:tcW w:w="1271"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Глава 1</w:t>
            </w:r>
          </w:p>
        </w:tc>
        <w:tc>
          <w:tcPr>
            <w:tcW w:w="4366"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 xml:space="preserve">Современные деньги: что это </w:t>
            </w:r>
            <w:proofErr w:type="gramStart"/>
            <w:r>
              <w:rPr>
                <w:rFonts w:ascii="Times New Roman" w:hAnsi="Times New Roman" w:cs="Times New Roman"/>
                <w:sz w:val="24"/>
                <w:szCs w:val="24"/>
              </w:rPr>
              <w:t>такое</w:t>
            </w:r>
            <w:proofErr w:type="gramEnd"/>
            <w:r>
              <w:rPr>
                <w:rFonts w:ascii="Times New Roman" w:hAnsi="Times New Roman" w:cs="Times New Roman"/>
                <w:sz w:val="24"/>
                <w:szCs w:val="24"/>
              </w:rPr>
              <w:t xml:space="preserve"> и </w:t>
            </w:r>
            <w:proofErr w:type="gramStart"/>
            <w:r>
              <w:rPr>
                <w:rFonts w:ascii="Times New Roman" w:hAnsi="Times New Roman" w:cs="Times New Roman"/>
                <w:sz w:val="24"/>
                <w:szCs w:val="24"/>
              </w:rPr>
              <w:t>какие</w:t>
            </w:r>
            <w:proofErr w:type="gramEnd"/>
            <w:r>
              <w:rPr>
                <w:rFonts w:ascii="Times New Roman" w:hAnsi="Times New Roman" w:cs="Times New Roman"/>
                <w:sz w:val="24"/>
                <w:szCs w:val="24"/>
              </w:rPr>
              <w:t xml:space="preserve"> риски их сопровождают.</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11</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5</w:t>
            </w:r>
          </w:p>
        </w:tc>
      </w:tr>
      <w:tr w:rsidR="002A72FF" w:rsidTr="002E61CC">
        <w:tc>
          <w:tcPr>
            <w:tcW w:w="1271"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Глава 2</w:t>
            </w:r>
          </w:p>
        </w:tc>
        <w:tc>
          <w:tcPr>
            <w:tcW w:w="4366"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Семейный бюджет: как управлять им в современном обществе.</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12</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6</w:t>
            </w:r>
          </w:p>
        </w:tc>
      </w:tr>
      <w:tr w:rsidR="002A72FF" w:rsidTr="002E61CC">
        <w:tc>
          <w:tcPr>
            <w:tcW w:w="1271"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Глава 3</w:t>
            </w:r>
          </w:p>
        </w:tc>
        <w:tc>
          <w:tcPr>
            <w:tcW w:w="4366"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 xml:space="preserve">Личный доход </w:t>
            </w:r>
            <w:proofErr w:type="gramStart"/>
            <w:r>
              <w:rPr>
                <w:rFonts w:ascii="Times New Roman" w:hAnsi="Times New Roman" w:cs="Times New Roman"/>
                <w:sz w:val="24"/>
                <w:szCs w:val="24"/>
              </w:rPr>
              <w:t>подростка</w:t>
            </w:r>
            <w:proofErr w:type="gramEnd"/>
            <w:r>
              <w:rPr>
                <w:rFonts w:ascii="Times New Roman" w:hAnsi="Times New Roman" w:cs="Times New Roman"/>
                <w:sz w:val="24"/>
                <w:szCs w:val="24"/>
              </w:rPr>
              <w:t>: какие возможности есть в современном обществе для его формирования.</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4</w:t>
            </w:r>
          </w:p>
        </w:tc>
      </w:tr>
      <w:tr w:rsidR="002A72FF" w:rsidTr="002E61CC">
        <w:tc>
          <w:tcPr>
            <w:tcW w:w="1271"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Глава 4</w:t>
            </w:r>
          </w:p>
        </w:tc>
        <w:tc>
          <w:tcPr>
            <w:tcW w:w="4366"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Услуги финансовых организаций: что нужно современному подростку.</w:t>
            </w:r>
          </w:p>
        </w:tc>
        <w:tc>
          <w:tcPr>
            <w:tcW w:w="1559" w:type="dxa"/>
          </w:tcPr>
          <w:p w:rsidR="002A72FF" w:rsidRDefault="002A72FF" w:rsidP="002E61CC">
            <w:pPr>
              <w:rPr>
                <w:rFonts w:ascii="Times New Roman" w:hAnsi="Times New Roman" w:cs="Times New Roman"/>
                <w:sz w:val="24"/>
                <w:szCs w:val="24"/>
              </w:rPr>
            </w:pP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8</w:t>
            </w:r>
          </w:p>
        </w:tc>
      </w:tr>
      <w:tr w:rsidR="002A72FF" w:rsidTr="002E61CC">
        <w:tc>
          <w:tcPr>
            <w:tcW w:w="1271"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Глава 5</w:t>
            </w:r>
          </w:p>
        </w:tc>
        <w:tc>
          <w:tcPr>
            <w:tcW w:w="4366"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Человек и государство: как наладить взаимовыгодные отношения.</w:t>
            </w:r>
          </w:p>
        </w:tc>
        <w:tc>
          <w:tcPr>
            <w:tcW w:w="1559" w:type="dxa"/>
          </w:tcPr>
          <w:p w:rsidR="002A72FF" w:rsidRDefault="002A72FF" w:rsidP="002E61CC">
            <w:pPr>
              <w:rPr>
                <w:rFonts w:ascii="Times New Roman" w:hAnsi="Times New Roman" w:cs="Times New Roman"/>
                <w:sz w:val="24"/>
                <w:szCs w:val="24"/>
              </w:rPr>
            </w:pP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5</w:t>
            </w:r>
          </w:p>
        </w:tc>
      </w:tr>
      <w:tr w:rsidR="002A72FF" w:rsidTr="002E61CC">
        <w:tc>
          <w:tcPr>
            <w:tcW w:w="1271"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Глава 6</w:t>
            </w:r>
          </w:p>
        </w:tc>
        <w:tc>
          <w:tcPr>
            <w:tcW w:w="4366"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Современный человек: как инвестировать в себя.</w:t>
            </w:r>
          </w:p>
        </w:tc>
        <w:tc>
          <w:tcPr>
            <w:tcW w:w="1559" w:type="dxa"/>
          </w:tcPr>
          <w:p w:rsidR="002A72FF" w:rsidRDefault="002A72FF" w:rsidP="002E61CC">
            <w:pPr>
              <w:jc w:val="center"/>
              <w:rPr>
                <w:rFonts w:ascii="Times New Roman" w:hAnsi="Times New Roman" w:cs="Times New Roman"/>
                <w:sz w:val="24"/>
                <w:szCs w:val="24"/>
              </w:rPr>
            </w:pP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3</w:t>
            </w:r>
          </w:p>
        </w:tc>
      </w:tr>
      <w:tr w:rsidR="002A72FF" w:rsidTr="002E61CC">
        <w:tc>
          <w:tcPr>
            <w:tcW w:w="1271"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Глава 7</w:t>
            </w:r>
          </w:p>
        </w:tc>
        <w:tc>
          <w:tcPr>
            <w:tcW w:w="4366"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Подведем итоги: проектные работы, осуществление контроля</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3</w:t>
            </w:r>
          </w:p>
        </w:tc>
      </w:tr>
      <w:tr w:rsidR="002A72FF" w:rsidTr="002E61CC">
        <w:tc>
          <w:tcPr>
            <w:tcW w:w="5637" w:type="dxa"/>
            <w:gridSpan w:val="2"/>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34</w:t>
            </w:r>
          </w:p>
        </w:tc>
        <w:tc>
          <w:tcPr>
            <w:tcW w:w="155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34</w:t>
            </w:r>
          </w:p>
        </w:tc>
      </w:tr>
    </w:tbl>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r>
        <w:rPr>
          <w:rFonts w:ascii="Times New Roman" w:eastAsia="Times New Roman" w:hAnsi="Times New Roman" w:cs="Times New Roman"/>
          <w:b/>
          <w:bCs/>
          <w:color w:val="000000"/>
          <w:sz w:val="24"/>
          <w:szCs w:val="24"/>
          <w:shd w:val="clear" w:color="auto" w:fill="FFFFFF"/>
          <w:lang w:eastAsia="ru-RU"/>
        </w:rPr>
        <w:lastRenderedPageBreak/>
        <w:t xml:space="preserve">Содержание программы </w:t>
      </w:r>
      <w:r w:rsidRPr="00EA02FA">
        <w:rPr>
          <w:rFonts w:ascii="Times New Roman" w:eastAsia="Times New Roman" w:hAnsi="Times New Roman" w:cs="Times New Roman"/>
          <w:b/>
          <w:bCs/>
          <w:color w:val="000000"/>
          <w:sz w:val="24"/>
          <w:szCs w:val="24"/>
          <w:shd w:val="clear" w:color="auto" w:fill="FFFFFF"/>
          <w:lang w:eastAsia="ru-RU"/>
        </w:rPr>
        <w:t>8 класс</w:t>
      </w:r>
      <w:r>
        <w:rPr>
          <w:rFonts w:ascii="Times New Roman" w:eastAsia="Times New Roman" w:hAnsi="Times New Roman" w:cs="Times New Roman"/>
          <w:b/>
          <w:bCs/>
          <w:color w:val="000000"/>
          <w:sz w:val="24"/>
          <w:szCs w:val="24"/>
          <w:shd w:val="clear" w:color="auto" w:fill="FFFFFF"/>
          <w:lang w:eastAsia="ru-RU"/>
        </w:rPr>
        <w:t>а</w:t>
      </w:r>
    </w:p>
    <w:p w:rsidR="002A72FF" w:rsidRPr="00EA02FA" w:rsidRDefault="002A72FF" w:rsidP="002A72FF">
      <w:pPr>
        <w:spacing w:after="0" w:line="240" w:lineRule="auto"/>
        <w:rPr>
          <w:rFonts w:ascii="Times New Roman" w:eastAsia="Times New Roman" w:hAnsi="Times New Roman" w:cs="Times New Roman"/>
          <w:sz w:val="24"/>
          <w:szCs w:val="24"/>
          <w:lang w:eastAsia="ru-RU"/>
        </w:rPr>
      </w:pPr>
    </w:p>
    <w:p w:rsidR="002A72FF" w:rsidRDefault="002A72FF" w:rsidP="002A72FF">
      <w:pPr>
        <w:shd w:val="clear" w:color="auto" w:fill="FFFFFF"/>
        <w:spacing w:after="0" w:line="240" w:lineRule="auto"/>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 xml:space="preserve">Глава </w:t>
      </w:r>
      <w:r w:rsidRPr="00EA02FA">
        <w:rPr>
          <w:rFonts w:ascii="Times New Roman" w:eastAsia="Times New Roman" w:hAnsi="Times New Roman" w:cs="Times New Roman"/>
          <w:b/>
          <w:bCs/>
          <w:color w:val="000000"/>
          <w:sz w:val="24"/>
          <w:szCs w:val="24"/>
          <w:lang w:eastAsia="ru-RU"/>
        </w:rPr>
        <w:t>1. </w:t>
      </w:r>
      <w:r w:rsidRPr="004A412D">
        <w:rPr>
          <w:rFonts w:ascii="Times New Roman" w:hAnsi="Times New Roman" w:cs="Times New Roman"/>
          <w:b/>
          <w:sz w:val="24"/>
          <w:szCs w:val="24"/>
        </w:rPr>
        <w:t xml:space="preserve">Современные деньги: что это </w:t>
      </w:r>
      <w:proofErr w:type="gramStart"/>
      <w:r w:rsidRPr="004A412D">
        <w:rPr>
          <w:rFonts w:ascii="Times New Roman" w:hAnsi="Times New Roman" w:cs="Times New Roman"/>
          <w:b/>
          <w:sz w:val="24"/>
          <w:szCs w:val="24"/>
        </w:rPr>
        <w:t>такое</w:t>
      </w:r>
      <w:proofErr w:type="gramEnd"/>
      <w:r w:rsidRPr="004A412D">
        <w:rPr>
          <w:rFonts w:ascii="Times New Roman" w:hAnsi="Times New Roman" w:cs="Times New Roman"/>
          <w:b/>
          <w:sz w:val="24"/>
          <w:szCs w:val="24"/>
        </w:rPr>
        <w:t xml:space="preserve"> и </w:t>
      </w:r>
      <w:proofErr w:type="gramStart"/>
      <w:r w:rsidRPr="004A412D">
        <w:rPr>
          <w:rFonts w:ascii="Times New Roman" w:hAnsi="Times New Roman" w:cs="Times New Roman"/>
          <w:b/>
          <w:sz w:val="24"/>
          <w:szCs w:val="24"/>
        </w:rPr>
        <w:t>какие</w:t>
      </w:r>
      <w:proofErr w:type="gramEnd"/>
      <w:r w:rsidRPr="004A412D">
        <w:rPr>
          <w:rFonts w:ascii="Times New Roman" w:hAnsi="Times New Roman" w:cs="Times New Roman"/>
          <w:b/>
          <w:sz w:val="24"/>
          <w:szCs w:val="24"/>
        </w:rPr>
        <w:t xml:space="preserve"> риски их сопровождают.</w:t>
      </w:r>
      <w:r>
        <w:rPr>
          <w:rFonts w:ascii="Times New Roman" w:hAnsi="Times New Roman" w:cs="Times New Roman"/>
          <w:b/>
          <w:sz w:val="24"/>
          <w:szCs w:val="24"/>
        </w:rPr>
        <w:t xml:space="preserve"> (11 ч.)</w:t>
      </w:r>
    </w:p>
    <w:p w:rsidR="002A72FF" w:rsidRPr="008626E6" w:rsidRDefault="002A72FF" w:rsidP="002A72FF">
      <w:pPr>
        <w:pStyle w:val="a7"/>
        <w:numPr>
          <w:ilvl w:val="1"/>
          <w:numId w:val="4"/>
        </w:numPr>
        <w:shd w:val="clear" w:color="auto" w:fill="FFFFFF"/>
        <w:spacing w:after="0" w:line="240" w:lineRule="auto"/>
        <w:rPr>
          <w:rFonts w:ascii="Times New Roman" w:hAnsi="Times New Roman" w:cs="Times New Roman"/>
          <w:sz w:val="24"/>
          <w:szCs w:val="24"/>
        </w:rPr>
      </w:pPr>
      <w:r w:rsidRPr="008626E6">
        <w:rPr>
          <w:rFonts w:ascii="Times New Roman" w:hAnsi="Times New Roman" w:cs="Times New Roman"/>
          <w:sz w:val="24"/>
          <w:szCs w:val="24"/>
        </w:rPr>
        <w:t>Деньги и их функции.</w:t>
      </w:r>
    </w:p>
    <w:p w:rsidR="002A72FF" w:rsidRPr="008626E6" w:rsidRDefault="002A72FF" w:rsidP="002A72FF">
      <w:pPr>
        <w:pStyle w:val="a7"/>
        <w:numPr>
          <w:ilvl w:val="1"/>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626E6">
        <w:rPr>
          <w:rFonts w:ascii="Times New Roman" w:eastAsia="Times New Roman" w:hAnsi="Times New Roman" w:cs="Times New Roman"/>
          <w:color w:val="000000"/>
          <w:sz w:val="24"/>
          <w:szCs w:val="24"/>
          <w:lang w:eastAsia="ru-RU"/>
        </w:rPr>
        <w:t>Что делает деньги деньгами.</w:t>
      </w:r>
    </w:p>
    <w:p w:rsidR="002A72FF" w:rsidRPr="008626E6" w:rsidRDefault="002A72FF" w:rsidP="002A72FF">
      <w:pPr>
        <w:pStyle w:val="a7"/>
        <w:numPr>
          <w:ilvl w:val="1"/>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626E6">
        <w:rPr>
          <w:rFonts w:ascii="Times New Roman" w:eastAsia="Times New Roman" w:hAnsi="Times New Roman" w:cs="Times New Roman"/>
          <w:color w:val="000000"/>
          <w:sz w:val="24"/>
          <w:szCs w:val="24"/>
          <w:lang w:eastAsia="ru-RU"/>
        </w:rPr>
        <w:t>Какие они, современные деньги.</w:t>
      </w:r>
    </w:p>
    <w:p w:rsidR="002A72FF" w:rsidRPr="008626E6" w:rsidRDefault="002A72FF" w:rsidP="002A72FF">
      <w:pPr>
        <w:pStyle w:val="a7"/>
        <w:numPr>
          <w:ilvl w:val="1"/>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626E6">
        <w:rPr>
          <w:rFonts w:ascii="Times New Roman" w:eastAsia="Times New Roman" w:hAnsi="Times New Roman" w:cs="Times New Roman"/>
          <w:color w:val="000000"/>
          <w:sz w:val="24"/>
          <w:szCs w:val="24"/>
          <w:lang w:eastAsia="ru-RU"/>
        </w:rPr>
        <w:t>Риски в мире денег.</w:t>
      </w:r>
    </w:p>
    <w:p w:rsidR="002A72FF" w:rsidRPr="008626E6" w:rsidRDefault="002A72FF" w:rsidP="002A72FF">
      <w:pPr>
        <w:pStyle w:val="a7"/>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8626E6">
        <w:rPr>
          <w:rFonts w:ascii="Times New Roman" w:eastAsia="Times New Roman" w:hAnsi="Times New Roman" w:cs="Times New Roman"/>
          <w:i/>
          <w:color w:val="000000"/>
          <w:sz w:val="24"/>
          <w:szCs w:val="24"/>
          <w:lang w:eastAsia="ru-RU"/>
        </w:rPr>
        <w:t>Практические работы, дискуссии, проекты, вопросы и задания для закрепления.</w:t>
      </w:r>
    </w:p>
    <w:p w:rsidR="002A72FF" w:rsidRDefault="002A72FF" w:rsidP="002A72FF">
      <w:pPr>
        <w:shd w:val="clear" w:color="auto" w:fill="FFFFFF"/>
        <w:spacing w:after="0" w:line="240" w:lineRule="auto"/>
        <w:rPr>
          <w:rFonts w:ascii="Times New Roman" w:hAnsi="Times New Roman" w:cs="Times New Roman"/>
          <w:b/>
          <w:sz w:val="24"/>
          <w:szCs w:val="24"/>
        </w:rPr>
      </w:pPr>
      <w:r w:rsidRPr="004A412D">
        <w:rPr>
          <w:rFonts w:ascii="Times New Roman" w:eastAsia="Times New Roman" w:hAnsi="Times New Roman" w:cs="Times New Roman"/>
          <w:b/>
          <w:bCs/>
          <w:color w:val="000000"/>
          <w:sz w:val="24"/>
          <w:szCs w:val="24"/>
          <w:lang w:eastAsia="ru-RU"/>
        </w:rPr>
        <w:t xml:space="preserve">Глава 2. </w:t>
      </w:r>
      <w:r w:rsidRPr="004A412D">
        <w:rPr>
          <w:rFonts w:ascii="Times New Roman" w:hAnsi="Times New Roman" w:cs="Times New Roman"/>
          <w:b/>
          <w:sz w:val="24"/>
          <w:szCs w:val="24"/>
        </w:rPr>
        <w:t>Семейный бюджет: как управлять им в современном обществе.</w:t>
      </w:r>
      <w:r>
        <w:rPr>
          <w:rFonts w:ascii="Times New Roman" w:hAnsi="Times New Roman" w:cs="Times New Roman"/>
          <w:b/>
          <w:sz w:val="24"/>
          <w:szCs w:val="24"/>
        </w:rPr>
        <w:t xml:space="preserve"> (12 ч.)</w:t>
      </w:r>
    </w:p>
    <w:p w:rsidR="002A72FF" w:rsidRPr="008626E6" w:rsidRDefault="002A72FF" w:rsidP="002A72FF">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w:t>
      </w:r>
      <w:r w:rsidRPr="008626E6">
        <w:rPr>
          <w:rFonts w:ascii="Times New Roman" w:hAnsi="Times New Roman" w:cs="Times New Roman"/>
          <w:sz w:val="24"/>
          <w:szCs w:val="24"/>
        </w:rPr>
        <w:t>Современная семья и её финансы.</w:t>
      </w:r>
    </w:p>
    <w:p w:rsidR="002A72FF" w:rsidRPr="008626E6" w:rsidRDefault="002A72FF" w:rsidP="002A72FF">
      <w:pPr>
        <w:shd w:val="clear" w:color="auto" w:fill="FFFFFF"/>
        <w:spacing w:after="0" w:line="240" w:lineRule="auto"/>
        <w:rPr>
          <w:rFonts w:ascii="Times New Roman" w:hAnsi="Times New Roman" w:cs="Times New Roman"/>
          <w:sz w:val="24"/>
          <w:szCs w:val="24"/>
        </w:rPr>
      </w:pPr>
      <w:r w:rsidRPr="008626E6">
        <w:rPr>
          <w:rFonts w:ascii="Times New Roman" w:hAnsi="Times New Roman" w:cs="Times New Roman"/>
          <w:sz w:val="24"/>
          <w:szCs w:val="24"/>
        </w:rPr>
        <w:t>2.2 Что входит в расходную часть семейного бюджета.</w:t>
      </w:r>
    </w:p>
    <w:p w:rsidR="002A72FF" w:rsidRPr="008626E6" w:rsidRDefault="002A72FF" w:rsidP="002A72FF">
      <w:pPr>
        <w:shd w:val="clear" w:color="auto" w:fill="FFFFFF"/>
        <w:spacing w:after="0" w:line="240" w:lineRule="auto"/>
        <w:rPr>
          <w:rFonts w:ascii="Times New Roman" w:hAnsi="Times New Roman" w:cs="Times New Roman"/>
          <w:sz w:val="24"/>
          <w:szCs w:val="24"/>
        </w:rPr>
      </w:pPr>
      <w:r w:rsidRPr="008626E6">
        <w:rPr>
          <w:rFonts w:ascii="Times New Roman" w:hAnsi="Times New Roman" w:cs="Times New Roman"/>
          <w:sz w:val="24"/>
          <w:szCs w:val="24"/>
        </w:rPr>
        <w:t>2.3 как разумно совершать покупки.</w:t>
      </w:r>
    </w:p>
    <w:p w:rsidR="002A72FF" w:rsidRPr="008626E6" w:rsidRDefault="002A72FF" w:rsidP="002A72FF">
      <w:pPr>
        <w:shd w:val="clear" w:color="auto" w:fill="FFFFFF"/>
        <w:spacing w:after="0" w:line="240" w:lineRule="auto"/>
        <w:rPr>
          <w:rFonts w:ascii="Times New Roman" w:hAnsi="Times New Roman" w:cs="Times New Roman"/>
          <w:sz w:val="24"/>
          <w:szCs w:val="24"/>
        </w:rPr>
      </w:pPr>
      <w:r w:rsidRPr="008626E6">
        <w:rPr>
          <w:rFonts w:ascii="Times New Roman" w:hAnsi="Times New Roman" w:cs="Times New Roman"/>
          <w:sz w:val="24"/>
          <w:szCs w:val="24"/>
        </w:rPr>
        <w:t>2.4</w:t>
      </w:r>
      <w:proofErr w:type="gramStart"/>
      <w:r w:rsidRPr="008626E6">
        <w:rPr>
          <w:rFonts w:ascii="Times New Roman" w:hAnsi="Times New Roman" w:cs="Times New Roman"/>
          <w:sz w:val="24"/>
          <w:szCs w:val="24"/>
        </w:rPr>
        <w:t xml:space="preserve"> О</w:t>
      </w:r>
      <w:proofErr w:type="gramEnd"/>
      <w:r w:rsidRPr="008626E6">
        <w:rPr>
          <w:rFonts w:ascii="Times New Roman" w:hAnsi="Times New Roman" w:cs="Times New Roman"/>
          <w:sz w:val="24"/>
          <w:szCs w:val="24"/>
        </w:rPr>
        <w:t>ткуда берутся доходы в семейном бюджете.</w:t>
      </w:r>
    </w:p>
    <w:p w:rsidR="002A72FF" w:rsidRPr="008626E6" w:rsidRDefault="002A72FF" w:rsidP="002A72FF">
      <w:pPr>
        <w:shd w:val="clear" w:color="auto" w:fill="FFFFFF"/>
        <w:spacing w:after="0" w:line="240" w:lineRule="auto"/>
        <w:rPr>
          <w:rFonts w:ascii="Times New Roman" w:hAnsi="Times New Roman" w:cs="Times New Roman"/>
          <w:sz w:val="24"/>
          <w:szCs w:val="24"/>
        </w:rPr>
      </w:pPr>
      <w:r w:rsidRPr="008626E6">
        <w:rPr>
          <w:rFonts w:ascii="Times New Roman" w:hAnsi="Times New Roman" w:cs="Times New Roman"/>
          <w:sz w:val="24"/>
          <w:szCs w:val="24"/>
        </w:rPr>
        <w:t>2.5</w:t>
      </w:r>
      <w:proofErr w:type="gramStart"/>
      <w:r w:rsidRPr="008626E6">
        <w:rPr>
          <w:rFonts w:ascii="Times New Roman" w:hAnsi="Times New Roman" w:cs="Times New Roman"/>
          <w:sz w:val="24"/>
          <w:szCs w:val="24"/>
        </w:rPr>
        <w:t xml:space="preserve"> К</w:t>
      </w:r>
      <w:proofErr w:type="gramEnd"/>
      <w:r w:rsidRPr="008626E6">
        <w:rPr>
          <w:rFonts w:ascii="Times New Roman" w:hAnsi="Times New Roman" w:cs="Times New Roman"/>
          <w:sz w:val="24"/>
          <w:szCs w:val="24"/>
        </w:rPr>
        <w:t>ак грамотно составлять семейный бюджет</w:t>
      </w:r>
    </w:p>
    <w:p w:rsidR="002A72FF" w:rsidRPr="008626E6" w:rsidRDefault="002A72FF" w:rsidP="002A72FF">
      <w:pPr>
        <w:pStyle w:val="a7"/>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8626E6">
        <w:rPr>
          <w:rFonts w:ascii="Times New Roman" w:eastAsia="Times New Roman" w:hAnsi="Times New Roman" w:cs="Times New Roman"/>
          <w:i/>
          <w:color w:val="000000"/>
          <w:sz w:val="24"/>
          <w:szCs w:val="24"/>
          <w:lang w:eastAsia="ru-RU"/>
        </w:rPr>
        <w:t>Практические работы, дискуссии, проекты, вопросы и задания для закрепления.</w:t>
      </w:r>
    </w:p>
    <w:p w:rsidR="002A72FF" w:rsidRDefault="002A72FF" w:rsidP="002A72FF">
      <w:pPr>
        <w:shd w:val="clear" w:color="auto" w:fill="FFFFFF"/>
        <w:spacing w:after="0" w:line="240" w:lineRule="auto"/>
        <w:jc w:val="both"/>
        <w:rPr>
          <w:rFonts w:ascii="Times New Roman" w:hAnsi="Times New Roman" w:cs="Times New Roman"/>
          <w:b/>
          <w:sz w:val="24"/>
          <w:szCs w:val="24"/>
        </w:rPr>
      </w:pPr>
      <w:r w:rsidRPr="004A412D">
        <w:rPr>
          <w:rFonts w:ascii="Times New Roman" w:eastAsia="Times New Roman" w:hAnsi="Times New Roman" w:cs="Times New Roman"/>
          <w:b/>
          <w:bCs/>
          <w:color w:val="000000"/>
          <w:sz w:val="24"/>
          <w:szCs w:val="24"/>
          <w:lang w:eastAsia="ru-RU"/>
        </w:rPr>
        <w:t>Глава 3. </w:t>
      </w:r>
      <w:r w:rsidRPr="004A412D">
        <w:rPr>
          <w:rFonts w:ascii="Times New Roman" w:hAnsi="Times New Roman" w:cs="Times New Roman"/>
          <w:b/>
          <w:sz w:val="24"/>
          <w:szCs w:val="24"/>
        </w:rPr>
        <w:t xml:space="preserve">Личный доход </w:t>
      </w:r>
      <w:proofErr w:type="gramStart"/>
      <w:r w:rsidRPr="004A412D">
        <w:rPr>
          <w:rFonts w:ascii="Times New Roman" w:hAnsi="Times New Roman" w:cs="Times New Roman"/>
          <w:b/>
          <w:sz w:val="24"/>
          <w:szCs w:val="24"/>
        </w:rPr>
        <w:t>подростка</w:t>
      </w:r>
      <w:proofErr w:type="gramEnd"/>
      <w:r w:rsidRPr="004A412D">
        <w:rPr>
          <w:rFonts w:ascii="Times New Roman" w:hAnsi="Times New Roman" w:cs="Times New Roman"/>
          <w:b/>
          <w:sz w:val="24"/>
          <w:szCs w:val="24"/>
        </w:rPr>
        <w:t>: какие возможности есть в современном обществе для его формирования.</w:t>
      </w:r>
      <w:r>
        <w:rPr>
          <w:rFonts w:ascii="Times New Roman" w:hAnsi="Times New Roman" w:cs="Times New Roman"/>
          <w:b/>
          <w:sz w:val="24"/>
          <w:szCs w:val="24"/>
        </w:rPr>
        <w:t xml:space="preserve"> (8 ч.)</w:t>
      </w:r>
    </w:p>
    <w:p w:rsidR="002A72FF" w:rsidRDefault="002A72FF" w:rsidP="002A72F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3.1 Источники личного дохода подростка.</w:t>
      </w:r>
    </w:p>
    <w:p w:rsidR="002A72FF" w:rsidRDefault="002A72FF" w:rsidP="002A72F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ак может работать подросток.</w:t>
      </w:r>
    </w:p>
    <w:p w:rsidR="002A72FF" w:rsidRDefault="002A72FF" w:rsidP="002A72F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3.3. Какие налоги необходимо платить, когда работаешь.</w:t>
      </w:r>
    </w:p>
    <w:p w:rsidR="002A72FF" w:rsidRPr="001172A3" w:rsidRDefault="002A72FF" w:rsidP="002A72FF">
      <w:pPr>
        <w:pStyle w:val="a7"/>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8626E6">
        <w:rPr>
          <w:rFonts w:ascii="Times New Roman" w:eastAsia="Times New Roman" w:hAnsi="Times New Roman" w:cs="Times New Roman"/>
          <w:i/>
          <w:color w:val="000000"/>
          <w:sz w:val="24"/>
          <w:szCs w:val="24"/>
          <w:lang w:eastAsia="ru-RU"/>
        </w:rPr>
        <w:t>Практические работы, дискуссии, проекты, вопросы и задания для закрепления.</w:t>
      </w:r>
    </w:p>
    <w:p w:rsidR="002A72FF" w:rsidRPr="004A412D" w:rsidRDefault="002A72FF" w:rsidP="002A72F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4A412D">
        <w:rPr>
          <w:rFonts w:ascii="Times New Roman" w:hAnsi="Times New Roman" w:cs="Times New Roman"/>
          <w:b/>
          <w:sz w:val="24"/>
          <w:szCs w:val="24"/>
        </w:rPr>
        <w:t>Подведем итоги: проектные работы, осуществление контроля.</w:t>
      </w:r>
      <w:r>
        <w:rPr>
          <w:rFonts w:ascii="Times New Roman" w:hAnsi="Times New Roman" w:cs="Times New Roman"/>
          <w:b/>
          <w:sz w:val="24"/>
          <w:szCs w:val="24"/>
        </w:rPr>
        <w:t xml:space="preserve"> (3 ч.)</w:t>
      </w:r>
    </w:p>
    <w:p w:rsidR="002A72FF" w:rsidRDefault="002A72FF" w:rsidP="002A72FF">
      <w:pPr>
        <w:pStyle w:val="a7"/>
        <w:numPr>
          <w:ilvl w:val="0"/>
          <w:numId w:val="5"/>
        </w:numPr>
        <w:spacing w:after="0"/>
        <w:rPr>
          <w:rFonts w:ascii="Times New Roman" w:hAnsi="Times New Roman" w:cs="Times New Roman"/>
          <w:sz w:val="24"/>
          <w:szCs w:val="24"/>
        </w:rPr>
      </w:pPr>
      <w:r>
        <w:rPr>
          <w:rFonts w:ascii="Times New Roman" w:hAnsi="Times New Roman" w:cs="Times New Roman"/>
          <w:sz w:val="24"/>
          <w:szCs w:val="24"/>
        </w:rPr>
        <w:t>Проверяем свой уровень финансовой грамотности.</w:t>
      </w:r>
    </w:p>
    <w:p w:rsidR="002A72FF" w:rsidRDefault="002A72FF" w:rsidP="002A72FF">
      <w:pPr>
        <w:pStyle w:val="a7"/>
        <w:numPr>
          <w:ilvl w:val="0"/>
          <w:numId w:val="5"/>
        </w:numPr>
        <w:spacing w:after="0"/>
        <w:rPr>
          <w:rFonts w:ascii="Times New Roman" w:hAnsi="Times New Roman" w:cs="Times New Roman"/>
          <w:sz w:val="24"/>
          <w:szCs w:val="24"/>
        </w:rPr>
      </w:pPr>
      <w:r>
        <w:rPr>
          <w:rFonts w:ascii="Times New Roman" w:hAnsi="Times New Roman" w:cs="Times New Roman"/>
          <w:sz w:val="24"/>
          <w:szCs w:val="24"/>
        </w:rPr>
        <w:t>Диагностическая работа по финансовой грамотности в формате Основного государственного экзамена по обществознанию.</w:t>
      </w: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Pr="001D0EDE" w:rsidRDefault="002A72FF" w:rsidP="002A72FF">
      <w:pPr>
        <w:spacing w:after="0"/>
        <w:rPr>
          <w:rFonts w:ascii="Times New Roman" w:hAnsi="Times New Roman" w:cs="Times New Roman"/>
          <w:sz w:val="24"/>
          <w:szCs w:val="24"/>
        </w:rPr>
      </w:pPr>
    </w:p>
    <w:p w:rsidR="002A72FF" w:rsidRPr="001172A3" w:rsidRDefault="002A72FF" w:rsidP="002A72FF">
      <w:pPr>
        <w:pStyle w:val="a7"/>
        <w:spacing w:after="0"/>
        <w:rPr>
          <w:rFonts w:ascii="Times New Roman" w:hAnsi="Times New Roman" w:cs="Times New Roman"/>
          <w:sz w:val="24"/>
          <w:szCs w:val="24"/>
        </w:rPr>
      </w:pPr>
    </w:p>
    <w:p w:rsidR="002A72FF" w:rsidRPr="001D5A1A" w:rsidRDefault="002A72FF" w:rsidP="002A72FF">
      <w:pPr>
        <w:spacing w:after="0"/>
        <w:jc w:val="center"/>
        <w:rPr>
          <w:rFonts w:ascii="Times New Roman" w:hAnsi="Times New Roman" w:cs="Times New Roman"/>
          <w:b/>
          <w:sz w:val="24"/>
          <w:szCs w:val="24"/>
        </w:rPr>
      </w:pPr>
      <w:r w:rsidRPr="001D5A1A">
        <w:rPr>
          <w:rFonts w:ascii="Times New Roman" w:hAnsi="Times New Roman" w:cs="Times New Roman"/>
          <w:b/>
          <w:sz w:val="24"/>
          <w:szCs w:val="24"/>
        </w:rPr>
        <w:t>Календарно-тематическое планирование курса «Финансовая грамотность»</w:t>
      </w:r>
      <w:r>
        <w:rPr>
          <w:rFonts w:ascii="Times New Roman" w:hAnsi="Times New Roman" w:cs="Times New Roman"/>
          <w:b/>
          <w:sz w:val="24"/>
          <w:szCs w:val="24"/>
        </w:rPr>
        <w:t xml:space="preserve"> 8 класс</w:t>
      </w:r>
    </w:p>
    <w:p w:rsidR="002A72FF" w:rsidRDefault="002A72FF" w:rsidP="002A72FF">
      <w:pPr>
        <w:spacing w:after="0"/>
        <w:jc w:val="both"/>
        <w:rPr>
          <w:rFonts w:ascii="Times New Roman" w:hAnsi="Times New Roman" w:cs="Times New Roman"/>
          <w:sz w:val="24"/>
          <w:szCs w:val="24"/>
        </w:rPr>
      </w:pPr>
    </w:p>
    <w:tbl>
      <w:tblPr>
        <w:tblStyle w:val="a5"/>
        <w:tblW w:w="9345" w:type="dxa"/>
        <w:tblLook w:val="04A0" w:firstRow="1" w:lastRow="0" w:firstColumn="1" w:lastColumn="0" w:noHBand="0" w:noVBand="1"/>
      </w:tblPr>
      <w:tblGrid>
        <w:gridCol w:w="839"/>
        <w:gridCol w:w="3925"/>
        <w:gridCol w:w="1487"/>
        <w:gridCol w:w="1234"/>
        <w:gridCol w:w="908"/>
        <w:gridCol w:w="952"/>
      </w:tblGrid>
      <w:tr w:rsidR="002A72FF" w:rsidTr="002E61CC">
        <w:trPr>
          <w:trHeight w:val="252"/>
        </w:trPr>
        <w:tc>
          <w:tcPr>
            <w:tcW w:w="839" w:type="dxa"/>
            <w:vMerge w:val="restart"/>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3925" w:type="dxa"/>
            <w:vMerge w:val="restart"/>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1487" w:type="dxa"/>
            <w:vMerge w:val="restart"/>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Примечание</w:t>
            </w:r>
          </w:p>
        </w:tc>
        <w:tc>
          <w:tcPr>
            <w:tcW w:w="1234" w:type="dxa"/>
            <w:vMerge w:val="restart"/>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Кол-во часов</w:t>
            </w:r>
          </w:p>
        </w:tc>
        <w:tc>
          <w:tcPr>
            <w:tcW w:w="1860" w:type="dxa"/>
            <w:gridSpan w:val="2"/>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Дата</w:t>
            </w:r>
          </w:p>
        </w:tc>
      </w:tr>
      <w:tr w:rsidR="002A72FF" w:rsidTr="002E61CC">
        <w:trPr>
          <w:trHeight w:val="300"/>
        </w:trPr>
        <w:tc>
          <w:tcPr>
            <w:tcW w:w="839" w:type="dxa"/>
            <w:vMerge/>
          </w:tcPr>
          <w:p w:rsidR="002A72FF" w:rsidRDefault="002A72FF" w:rsidP="002E61CC">
            <w:pPr>
              <w:jc w:val="center"/>
              <w:rPr>
                <w:rFonts w:ascii="Times New Roman" w:hAnsi="Times New Roman" w:cs="Times New Roman"/>
                <w:sz w:val="24"/>
                <w:szCs w:val="24"/>
              </w:rPr>
            </w:pPr>
          </w:p>
        </w:tc>
        <w:tc>
          <w:tcPr>
            <w:tcW w:w="3925" w:type="dxa"/>
            <w:vMerge/>
          </w:tcPr>
          <w:p w:rsidR="002A72FF" w:rsidRDefault="002A72FF" w:rsidP="002E61CC">
            <w:pPr>
              <w:jc w:val="center"/>
              <w:rPr>
                <w:rFonts w:ascii="Times New Roman" w:hAnsi="Times New Roman" w:cs="Times New Roman"/>
                <w:sz w:val="24"/>
                <w:szCs w:val="24"/>
              </w:rPr>
            </w:pPr>
          </w:p>
        </w:tc>
        <w:tc>
          <w:tcPr>
            <w:tcW w:w="1487" w:type="dxa"/>
            <w:vMerge/>
          </w:tcPr>
          <w:p w:rsidR="002A72FF" w:rsidRDefault="002A72FF" w:rsidP="002E61CC">
            <w:pPr>
              <w:jc w:val="center"/>
              <w:rPr>
                <w:rFonts w:ascii="Times New Roman" w:hAnsi="Times New Roman" w:cs="Times New Roman"/>
                <w:sz w:val="24"/>
                <w:szCs w:val="24"/>
              </w:rPr>
            </w:pPr>
          </w:p>
        </w:tc>
        <w:tc>
          <w:tcPr>
            <w:tcW w:w="1234" w:type="dxa"/>
            <w:vMerge/>
          </w:tcPr>
          <w:p w:rsidR="002A72FF" w:rsidRDefault="002A72FF" w:rsidP="002E61CC">
            <w:pPr>
              <w:jc w:val="center"/>
              <w:rPr>
                <w:rFonts w:ascii="Times New Roman" w:hAnsi="Times New Roman" w:cs="Times New Roman"/>
                <w:sz w:val="24"/>
                <w:szCs w:val="24"/>
              </w:rPr>
            </w:pPr>
          </w:p>
        </w:tc>
        <w:tc>
          <w:tcPr>
            <w:tcW w:w="908"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план</w:t>
            </w:r>
          </w:p>
        </w:tc>
        <w:tc>
          <w:tcPr>
            <w:tcW w:w="952"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факт</w:t>
            </w:r>
          </w:p>
        </w:tc>
      </w:tr>
      <w:tr w:rsidR="002A72FF" w:rsidTr="002E61CC">
        <w:tc>
          <w:tcPr>
            <w:tcW w:w="6251" w:type="dxa"/>
            <w:gridSpan w:val="3"/>
          </w:tcPr>
          <w:p w:rsidR="002A72FF" w:rsidRPr="001D5A1A" w:rsidRDefault="002A72FF" w:rsidP="002E61CC">
            <w:pPr>
              <w:jc w:val="center"/>
              <w:rPr>
                <w:rFonts w:ascii="Times New Roman" w:hAnsi="Times New Roman" w:cs="Times New Roman"/>
                <w:b/>
                <w:sz w:val="24"/>
                <w:szCs w:val="24"/>
              </w:rPr>
            </w:pPr>
            <w:r w:rsidRPr="00DC179E">
              <w:rPr>
                <w:rFonts w:ascii="Times New Roman" w:hAnsi="Times New Roman" w:cs="Times New Roman"/>
                <w:b/>
                <w:sz w:val="24"/>
                <w:szCs w:val="24"/>
              </w:rPr>
              <w:t xml:space="preserve">Глава 1. Современные деньги: что это </w:t>
            </w:r>
            <w:proofErr w:type="gramStart"/>
            <w:r w:rsidRPr="00DC179E">
              <w:rPr>
                <w:rFonts w:ascii="Times New Roman" w:hAnsi="Times New Roman" w:cs="Times New Roman"/>
                <w:b/>
                <w:sz w:val="24"/>
                <w:szCs w:val="24"/>
              </w:rPr>
              <w:t>такое</w:t>
            </w:r>
            <w:proofErr w:type="gramEnd"/>
            <w:r w:rsidRPr="00DC179E">
              <w:rPr>
                <w:rFonts w:ascii="Times New Roman" w:hAnsi="Times New Roman" w:cs="Times New Roman"/>
                <w:b/>
                <w:sz w:val="24"/>
                <w:szCs w:val="24"/>
              </w:rPr>
              <w:t xml:space="preserve"> и </w:t>
            </w:r>
            <w:proofErr w:type="gramStart"/>
            <w:r w:rsidRPr="00DC179E">
              <w:rPr>
                <w:rFonts w:ascii="Times New Roman" w:hAnsi="Times New Roman" w:cs="Times New Roman"/>
                <w:b/>
                <w:sz w:val="24"/>
                <w:szCs w:val="24"/>
              </w:rPr>
              <w:t>какие</w:t>
            </w:r>
            <w:proofErr w:type="gramEnd"/>
            <w:r w:rsidRPr="00DC179E">
              <w:rPr>
                <w:rFonts w:ascii="Times New Roman" w:hAnsi="Times New Roman" w:cs="Times New Roman"/>
                <w:b/>
                <w:sz w:val="24"/>
                <w:szCs w:val="24"/>
              </w:rPr>
              <w:t xml:space="preserve"> риски их сопровождают</w:t>
            </w:r>
          </w:p>
        </w:tc>
        <w:tc>
          <w:tcPr>
            <w:tcW w:w="1234" w:type="dxa"/>
          </w:tcPr>
          <w:p w:rsidR="002A72FF" w:rsidRPr="001D5A1A" w:rsidRDefault="002A72FF" w:rsidP="002E61C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Деньги и их функции</w:t>
            </w:r>
          </w:p>
        </w:tc>
        <w:tc>
          <w:tcPr>
            <w:tcW w:w="1487" w:type="dxa"/>
          </w:tcPr>
          <w:p w:rsidR="002A72FF" w:rsidRDefault="002A72FF" w:rsidP="002E61CC">
            <w:pPr>
              <w:jc w:val="both"/>
              <w:rPr>
                <w:rFonts w:ascii="Times New Roman" w:hAnsi="Times New Roman" w:cs="Times New Roman"/>
                <w:sz w:val="24"/>
                <w:szCs w:val="24"/>
              </w:rPr>
            </w:pPr>
          </w:p>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07.09</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Что делает деньги деньгами</w:t>
            </w:r>
          </w:p>
        </w:tc>
        <w:tc>
          <w:tcPr>
            <w:tcW w:w="1487" w:type="dxa"/>
          </w:tcPr>
          <w:p w:rsidR="002A72FF" w:rsidRDefault="002A72FF" w:rsidP="002E61CC">
            <w:pPr>
              <w:jc w:val="both"/>
              <w:rPr>
                <w:rFonts w:ascii="Times New Roman" w:hAnsi="Times New Roman" w:cs="Times New Roman"/>
                <w:sz w:val="24"/>
                <w:szCs w:val="24"/>
              </w:rPr>
            </w:pPr>
          </w:p>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14.09</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3-4</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Какие они, современные деньги</w:t>
            </w:r>
          </w:p>
        </w:tc>
        <w:tc>
          <w:tcPr>
            <w:tcW w:w="1487" w:type="dxa"/>
          </w:tcPr>
          <w:p w:rsidR="002A72FF" w:rsidRDefault="002A72FF" w:rsidP="002E61CC">
            <w:pPr>
              <w:jc w:val="both"/>
              <w:rPr>
                <w:rFonts w:ascii="Times New Roman" w:hAnsi="Times New Roman" w:cs="Times New Roman"/>
                <w:sz w:val="24"/>
                <w:szCs w:val="24"/>
              </w:rPr>
            </w:pPr>
          </w:p>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21.09</w:t>
            </w:r>
          </w:p>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28.09</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5,6,7</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Риски в мире денег</w:t>
            </w:r>
          </w:p>
        </w:tc>
        <w:tc>
          <w:tcPr>
            <w:tcW w:w="1487" w:type="dxa"/>
          </w:tcPr>
          <w:p w:rsidR="002A72FF" w:rsidRDefault="002A72FF" w:rsidP="002E61CC">
            <w:pPr>
              <w:jc w:val="both"/>
              <w:rPr>
                <w:rFonts w:ascii="Times New Roman" w:hAnsi="Times New Roman" w:cs="Times New Roman"/>
                <w:sz w:val="24"/>
                <w:szCs w:val="24"/>
              </w:rPr>
            </w:pPr>
          </w:p>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3</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05.10</w:t>
            </w:r>
          </w:p>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8</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Учимся на практике. Проводим дискуссию</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12.10</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9-10</w:t>
            </w:r>
          </w:p>
        </w:tc>
        <w:tc>
          <w:tcPr>
            <w:tcW w:w="3925" w:type="dxa"/>
          </w:tcPr>
          <w:p w:rsidR="002A72FF" w:rsidRPr="001D5A1A" w:rsidRDefault="002A72FF" w:rsidP="002E61CC">
            <w:pPr>
              <w:shd w:val="clear" w:color="auto" w:fill="FFFFFF"/>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Создаем проект</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p w:rsidR="002A72FF" w:rsidRDefault="002A72FF" w:rsidP="002E61CC">
            <w:pPr>
              <w:jc w:val="center"/>
              <w:rPr>
                <w:rFonts w:ascii="Times New Roman" w:hAnsi="Times New Roman" w:cs="Times New Roman"/>
                <w:sz w:val="24"/>
                <w:szCs w:val="24"/>
              </w:rPr>
            </w:pP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19.10</w:t>
            </w:r>
          </w:p>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26.10</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11</w:t>
            </w:r>
          </w:p>
        </w:tc>
        <w:tc>
          <w:tcPr>
            <w:tcW w:w="3925" w:type="dxa"/>
          </w:tcPr>
          <w:p w:rsidR="002A72FF" w:rsidRPr="00EA02FA" w:rsidRDefault="002A72FF" w:rsidP="002E61C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Повторительно-обобщающий урок по</w:t>
            </w:r>
            <w:r>
              <w:t xml:space="preserve"> </w:t>
            </w:r>
            <w:r>
              <w:rPr>
                <w:rFonts w:ascii="Times New Roman" w:eastAsia="Times New Roman" w:hAnsi="Times New Roman" w:cs="Times New Roman"/>
                <w:color w:val="000000"/>
                <w:sz w:val="24"/>
                <w:szCs w:val="24"/>
                <w:lang w:eastAsia="ru-RU"/>
              </w:rPr>
              <w:t>главе</w:t>
            </w:r>
            <w:r w:rsidRPr="00C664C6">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w:t>
            </w:r>
            <w:r>
              <w:t xml:space="preserve"> </w:t>
            </w:r>
            <w:r>
              <w:rPr>
                <w:rFonts w:ascii="Times New Roman" w:eastAsia="Times New Roman" w:hAnsi="Times New Roman" w:cs="Times New Roman"/>
                <w:color w:val="000000"/>
                <w:sz w:val="24"/>
                <w:szCs w:val="24"/>
                <w:lang w:eastAsia="ru-RU"/>
              </w:rPr>
              <w:t>П</w:t>
            </w:r>
            <w:r w:rsidRPr="00C664C6">
              <w:rPr>
                <w:rFonts w:ascii="Times New Roman" w:eastAsia="Times New Roman" w:hAnsi="Times New Roman" w:cs="Times New Roman"/>
                <w:color w:val="000000"/>
                <w:sz w:val="24"/>
                <w:szCs w:val="24"/>
                <w:lang w:eastAsia="ru-RU"/>
              </w:rPr>
              <w:t>роведение контроля</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09.11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6251" w:type="dxa"/>
            <w:gridSpan w:val="3"/>
          </w:tcPr>
          <w:p w:rsidR="002A72FF" w:rsidRPr="001D5A1A" w:rsidRDefault="002A72FF" w:rsidP="002E61CC">
            <w:pPr>
              <w:jc w:val="center"/>
              <w:rPr>
                <w:rFonts w:ascii="Times New Roman" w:hAnsi="Times New Roman" w:cs="Times New Roman"/>
                <w:b/>
                <w:sz w:val="24"/>
                <w:szCs w:val="24"/>
              </w:rPr>
            </w:pPr>
            <w:r w:rsidRPr="004A412D">
              <w:rPr>
                <w:rFonts w:ascii="Times New Roman" w:eastAsia="Times New Roman" w:hAnsi="Times New Roman" w:cs="Times New Roman"/>
                <w:b/>
                <w:bCs/>
                <w:color w:val="000000"/>
                <w:sz w:val="24"/>
                <w:szCs w:val="24"/>
                <w:lang w:eastAsia="ru-RU"/>
              </w:rPr>
              <w:t xml:space="preserve">Глава 2. </w:t>
            </w:r>
            <w:r w:rsidRPr="004A412D">
              <w:rPr>
                <w:rFonts w:ascii="Times New Roman" w:hAnsi="Times New Roman" w:cs="Times New Roman"/>
                <w:b/>
                <w:sz w:val="24"/>
                <w:szCs w:val="24"/>
              </w:rPr>
              <w:t>Семейный бюджет: как управлять им в современном обществе</w:t>
            </w:r>
          </w:p>
        </w:tc>
        <w:tc>
          <w:tcPr>
            <w:tcW w:w="1234" w:type="dxa"/>
          </w:tcPr>
          <w:p w:rsidR="002A72FF" w:rsidRPr="00B040AD" w:rsidRDefault="002A72FF" w:rsidP="002E61C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12-13</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Современная семья и её финансы</w:t>
            </w:r>
          </w:p>
        </w:tc>
        <w:tc>
          <w:tcPr>
            <w:tcW w:w="1487" w:type="dxa"/>
          </w:tcPr>
          <w:p w:rsidR="002A72FF" w:rsidRPr="001D5A1A" w:rsidRDefault="002A72FF" w:rsidP="002E61CC">
            <w:pPr>
              <w:jc w:val="center"/>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p w:rsidR="002A72FF" w:rsidRPr="001D5A1A" w:rsidRDefault="002A72FF" w:rsidP="002E61CC">
            <w:pPr>
              <w:jc w:val="center"/>
              <w:rPr>
                <w:rFonts w:ascii="Times New Roman" w:hAnsi="Times New Roman" w:cs="Times New Roman"/>
                <w:sz w:val="24"/>
                <w:szCs w:val="24"/>
              </w:rPr>
            </w:pP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16.11</w:t>
            </w:r>
          </w:p>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23.11</w:t>
            </w:r>
          </w:p>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14</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Что входит в расходную часть семейного бюджета</w:t>
            </w:r>
          </w:p>
        </w:tc>
        <w:tc>
          <w:tcPr>
            <w:tcW w:w="1487" w:type="dxa"/>
          </w:tcPr>
          <w:p w:rsidR="002A72FF" w:rsidRPr="001D5A1A" w:rsidRDefault="002A72FF" w:rsidP="002E61CC">
            <w:pPr>
              <w:jc w:val="center"/>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sidRPr="001D5A1A">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30.11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15-16</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Как разумно совершать покупки</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p w:rsidR="002A72FF" w:rsidRPr="001D5A1A" w:rsidRDefault="002A72FF" w:rsidP="002E61CC">
            <w:pPr>
              <w:jc w:val="center"/>
              <w:rPr>
                <w:rFonts w:ascii="Times New Roman" w:hAnsi="Times New Roman" w:cs="Times New Roman"/>
                <w:sz w:val="24"/>
                <w:szCs w:val="24"/>
              </w:rPr>
            </w:pP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07.12</w:t>
            </w:r>
          </w:p>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14.12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17-18</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Откуда берутся доходы в семейном бюджете</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21.12</w:t>
            </w:r>
          </w:p>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28.12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19</w:t>
            </w:r>
          </w:p>
        </w:tc>
        <w:tc>
          <w:tcPr>
            <w:tcW w:w="3925" w:type="dxa"/>
          </w:tcPr>
          <w:p w:rsidR="002A72FF" w:rsidRPr="00993F1C" w:rsidRDefault="002A72FF" w:rsidP="002E61CC">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грамотно составлять семейный бюджет</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11.01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20</w:t>
            </w:r>
          </w:p>
        </w:tc>
        <w:tc>
          <w:tcPr>
            <w:tcW w:w="3925" w:type="dxa"/>
          </w:tcPr>
          <w:p w:rsidR="002A72FF" w:rsidRDefault="002A72FF" w:rsidP="002E61CC">
            <w:pPr>
              <w:jc w:val="both"/>
              <w:rPr>
                <w:rFonts w:ascii="Times New Roman" w:eastAsia="Times New Roman" w:hAnsi="Times New Roman" w:cs="Times New Roman"/>
                <w:color w:val="000000"/>
                <w:sz w:val="24"/>
                <w:szCs w:val="24"/>
                <w:lang w:eastAsia="ru-RU"/>
              </w:rPr>
            </w:pPr>
            <w:r w:rsidRPr="00993F1C">
              <w:rPr>
                <w:rFonts w:ascii="Times New Roman" w:eastAsia="Times New Roman" w:hAnsi="Times New Roman" w:cs="Times New Roman"/>
                <w:color w:val="000000"/>
                <w:sz w:val="24"/>
                <w:szCs w:val="24"/>
                <w:lang w:eastAsia="ru-RU"/>
              </w:rPr>
              <w:t>Учимся на практике. Проводим дискуссию</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18.01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21-22</w:t>
            </w:r>
          </w:p>
        </w:tc>
        <w:tc>
          <w:tcPr>
            <w:tcW w:w="3925" w:type="dxa"/>
          </w:tcPr>
          <w:p w:rsidR="002A72FF" w:rsidRDefault="002A72FF" w:rsidP="002E61CC">
            <w:pPr>
              <w:jc w:val="both"/>
              <w:rPr>
                <w:rFonts w:ascii="Times New Roman" w:eastAsia="Times New Roman" w:hAnsi="Times New Roman" w:cs="Times New Roman"/>
                <w:color w:val="000000"/>
                <w:sz w:val="24"/>
                <w:szCs w:val="24"/>
                <w:lang w:eastAsia="ru-RU"/>
              </w:rPr>
            </w:pPr>
            <w:r w:rsidRPr="00993F1C">
              <w:rPr>
                <w:rFonts w:ascii="Times New Roman" w:eastAsia="Times New Roman" w:hAnsi="Times New Roman" w:cs="Times New Roman"/>
                <w:color w:val="000000"/>
                <w:sz w:val="24"/>
                <w:szCs w:val="24"/>
                <w:lang w:eastAsia="ru-RU"/>
              </w:rPr>
              <w:t>Создаем проект</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p w:rsidR="002A72FF" w:rsidRDefault="002A72FF" w:rsidP="002E61CC">
            <w:pPr>
              <w:jc w:val="center"/>
              <w:rPr>
                <w:rFonts w:ascii="Times New Roman" w:hAnsi="Times New Roman" w:cs="Times New Roman"/>
                <w:sz w:val="24"/>
                <w:szCs w:val="24"/>
              </w:rPr>
            </w:pP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25.01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23</w:t>
            </w:r>
          </w:p>
        </w:tc>
        <w:tc>
          <w:tcPr>
            <w:tcW w:w="3925" w:type="dxa"/>
          </w:tcPr>
          <w:p w:rsidR="002A72FF" w:rsidRPr="00993F1C" w:rsidRDefault="002A72FF" w:rsidP="002E61CC">
            <w:pPr>
              <w:jc w:val="both"/>
              <w:rPr>
                <w:rFonts w:ascii="Times New Roman" w:eastAsia="Times New Roman" w:hAnsi="Times New Roman" w:cs="Times New Roman"/>
                <w:color w:val="000000"/>
                <w:sz w:val="24"/>
                <w:szCs w:val="24"/>
                <w:lang w:eastAsia="ru-RU"/>
              </w:rPr>
            </w:pPr>
            <w:r w:rsidRPr="00993F1C">
              <w:rPr>
                <w:rFonts w:ascii="Times New Roman" w:eastAsia="Times New Roman" w:hAnsi="Times New Roman" w:cs="Times New Roman"/>
                <w:color w:val="000000"/>
                <w:sz w:val="24"/>
                <w:szCs w:val="24"/>
                <w:lang w:eastAsia="ru-RU"/>
              </w:rPr>
              <w:t>Повторит</w:t>
            </w:r>
            <w:r>
              <w:rPr>
                <w:rFonts w:ascii="Times New Roman" w:eastAsia="Times New Roman" w:hAnsi="Times New Roman" w:cs="Times New Roman"/>
                <w:color w:val="000000"/>
                <w:sz w:val="24"/>
                <w:szCs w:val="24"/>
                <w:lang w:eastAsia="ru-RU"/>
              </w:rPr>
              <w:t>ельно-обобщающий урок по главе 2</w:t>
            </w:r>
            <w:r w:rsidRPr="00993F1C">
              <w:rPr>
                <w:rFonts w:ascii="Times New Roman" w:eastAsia="Times New Roman" w:hAnsi="Times New Roman" w:cs="Times New Roman"/>
                <w:color w:val="000000"/>
                <w:sz w:val="24"/>
                <w:szCs w:val="24"/>
                <w:lang w:eastAsia="ru-RU"/>
              </w:rPr>
              <w:t>. Проведение контроля</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p w:rsidR="002A72FF" w:rsidRDefault="002A72FF" w:rsidP="002E61CC">
            <w:pPr>
              <w:jc w:val="center"/>
              <w:rPr>
                <w:rFonts w:ascii="Times New Roman" w:hAnsi="Times New Roman" w:cs="Times New Roman"/>
                <w:sz w:val="24"/>
                <w:szCs w:val="24"/>
              </w:rPr>
            </w:pP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01.02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6251" w:type="dxa"/>
            <w:gridSpan w:val="3"/>
          </w:tcPr>
          <w:p w:rsidR="002A72FF" w:rsidRPr="001D5A1A" w:rsidRDefault="002A72FF" w:rsidP="002E61CC">
            <w:pPr>
              <w:jc w:val="center"/>
              <w:rPr>
                <w:rFonts w:ascii="Times New Roman" w:hAnsi="Times New Roman" w:cs="Times New Roman"/>
                <w:b/>
                <w:sz w:val="24"/>
                <w:szCs w:val="24"/>
              </w:rPr>
            </w:pPr>
            <w:r w:rsidRPr="004A412D">
              <w:rPr>
                <w:rFonts w:ascii="Times New Roman" w:eastAsia="Times New Roman" w:hAnsi="Times New Roman" w:cs="Times New Roman"/>
                <w:b/>
                <w:bCs/>
                <w:color w:val="000000"/>
                <w:sz w:val="24"/>
                <w:szCs w:val="24"/>
                <w:lang w:eastAsia="ru-RU"/>
              </w:rPr>
              <w:t>Глава 3. </w:t>
            </w:r>
            <w:r w:rsidRPr="004A412D">
              <w:rPr>
                <w:rFonts w:ascii="Times New Roman" w:hAnsi="Times New Roman" w:cs="Times New Roman"/>
                <w:b/>
                <w:sz w:val="24"/>
                <w:szCs w:val="24"/>
              </w:rPr>
              <w:t xml:space="preserve">Личный доход </w:t>
            </w:r>
            <w:proofErr w:type="gramStart"/>
            <w:r w:rsidRPr="004A412D">
              <w:rPr>
                <w:rFonts w:ascii="Times New Roman" w:hAnsi="Times New Roman" w:cs="Times New Roman"/>
                <w:b/>
                <w:sz w:val="24"/>
                <w:szCs w:val="24"/>
              </w:rPr>
              <w:t>подростка</w:t>
            </w:r>
            <w:proofErr w:type="gramEnd"/>
            <w:r w:rsidRPr="004A412D">
              <w:rPr>
                <w:rFonts w:ascii="Times New Roman" w:hAnsi="Times New Roman" w:cs="Times New Roman"/>
                <w:b/>
                <w:sz w:val="24"/>
                <w:szCs w:val="24"/>
              </w:rPr>
              <w:t>: какие возможности есть в современном обществе для его формирования.</w:t>
            </w:r>
          </w:p>
        </w:tc>
        <w:tc>
          <w:tcPr>
            <w:tcW w:w="1234" w:type="dxa"/>
          </w:tcPr>
          <w:p w:rsidR="002A72FF" w:rsidRPr="001D5A1A" w:rsidRDefault="002A72FF" w:rsidP="002E61CC">
            <w:pPr>
              <w:jc w:val="center"/>
              <w:rPr>
                <w:rFonts w:ascii="Times New Roman" w:hAnsi="Times New Roman" w:cs="Times New Roman"/>
                <w:b/>
                <w:sz w:val="24"/>
                <w:szCs w:val="24"/>
              </w:rPr>
            </w:pPr>
            <w:r>
              <w:rPr>
                <w:rFonts w:ascii="Times New Roman" w:hAnsi="Times New Roman" w:cs="Times New Roman"/>
                <w:b/>
                <w:sz w:val="24"/>
                <w:szCs w:val="24"/>
              </w:rPr>
              <w:t>8</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24-25</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Источники личного дохода подростка</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08.02</w:t>
            </w:r>
          </w:p>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15.02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26</w:t>
            </w:r>
          </w:p>
        </w:tc>
        <w:tc>
          <w:tcPr>
            <w:tcW w:w="3925"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Как может работать подросток</w:t>
            </w:r>
          </w:p>
          <w:p w:rsidR="002A72FF" w:rsidRPr="001D5A1A" w:rsidRDefault="002A72FF" w:rsidP="002E61CC">
            <w:pPr>
              <w:jc w:val="both"/>
              <w:rPr>
                <w:rFonts w:ascii="Times New Roman" w:hAnsi="Times New Roman" w:cs="Times New Roman"/>
                <w:sz w:val="24"/>
                <w:szCs w:val="24"/>
              </w:rPr>
            </w:pP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sidRPr="001D5A1A">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22.02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27</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Какие налоги необходимо платить, когда работаешь</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sidRPr="001D5A1A">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29.02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28</w:t>
            </w:r>
          </w:p>
        </w:tc>
        <w:tc>
          <w:tcPr>
            <w:tcW w:w="3925" w:type="dxa"/>
          </w:tcPr>
          <w:p w:rsidR="002A72FF" w:rsidRPr="001D5A1A" w:rsidRDefault="002A72FF" w:rsidP="002E61CC">
            <w:pPr>
              <w:shd w:val="clear" w:color="auto" w:fill="FFFFFF"/>
              <w:jc w:val="both"/>
              <w:rPr>
                <w:rFonts w:ascii="Times New Roman" w:hAnsi="Times New Roman" w:cs="Times New Roman"/>
                <w:sz w:val="24"/>
                <w:szCs w:val="24"/>
              </w:rPr>
            </w:pPr>
            <w:r w:rsidRPr="00D743F4">
              <w:rPr>
                <w:rFonts w:ascii="Times New Roman" w:hAnsi="Times New Roman" w:cs="Times New Roman"/>
                <w:sz w:val="24"/>
                <w:szCs w:val="24"/>
              </w:rPr>
              <w:t>Учимся на практике. Проводим дискуссию</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07.03</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29-30</w:t>
            </w:r>
          </w:p>
        </w:tc>
        <w:tc>
          <w:tcPr>
            <w:tcW w:w="3925" w:type="dxa"/>
          </w:tcPr>
          <w:p w:rsidR="002A72FF" w:rsidRDefault="002A72FF" w:rsidP="002E61CC">
            <w:pPr>
              <w:shd w:val="clear" w:color="auto" w:fill="FFFFFF"/>
              <w:jc w:val="both"/>
              <w:rPr>
                <w:rFonts w:ascii="Times New Roman" w:eastAsia="Times New Roman" w:hAnsi="Times New Roman" w:cs="Times New Roman"/>
                <w:color w:val="000000"/>
                <w:sz w:val="24"/>
                <w:szCs w:val="24"/>
                <w:lang w:eastAsia="ru-RU"/>
              </w:rPr>
            </w:pPr>
            <w:r w:rsidRPr="00D743F4">
              <w:rPr>
                <w:rFonts w:ascii="Times New Roman" w:eastAsia="Times New Roman" w:hAnsi="Times New Roman" w:cs="Times New Roman"/>
                <w:color w:val="000000"/>
                <w:sz w:val="24"/>
                <w:szCs w:val="24"/>
                <w:lang w:eastAsia="ru-RU"/>
              </w:rPr>
              <w:t>Создаем проект</w:t>
            </w:r>
          </w:p>
          <w:p w:rsidR="002A72FF" w:rsidRPr="00EA02FA" w:rsidRDefault="002A72FF" w:rsidP="002E61CC">
            <w:pPr>
              <w:shd w:val="clear" w:color="auto" w:fill="FFFFFF"/>
              <w:jc w:val="both"/>
              <w:rPr>
                <w:rFonts w:ascii="Times New Roman" w:eastAsia="Times New Roman" w:hAnsi="Times New Roman" w:cs="Times New Roman"/>
                <w:color w:val="000000"/>
                <w:sz w:val="24"/>
                <w:szCs w:val="24"/>
                <w:lang w:eastAsia="ru-RU"/>
              </w:rPr>
            </w:pP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14.03</w:t>
            </w:r>
          </w:p>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lastRenderedPageBreak/>
              <w:t>21.03</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lastRenderedPageBreak/>
              <w:t>31</w:t>
            </w:r>
          </w:p>
        </w:tc>
        <w:tc>
          <w:tcPr>
            <w:tcW w:w="3925" w:type="dxa"/>
          </w:tcPr>
          <w:p w:rsidR="002A72FF" w:rsidRPr="00EA02FA" w:rsidRDefault="002A72FF" w:rsidP="002E61CC">
            <w:pPr>
              <w:shd w:val="clear" w:color="auto" w:fill="FFFFFF"/>
              <w:jc w:val="both"/>
              <w:rPr>
                <w:rFonts w:ascii="Times New Roman" w:eastAsia="Times New Roman" w:hAnsi="Times New Roman" w:cs="Times New Roman"/>
                <w:color w:val="000000"/>
                <w:sz w:val="24"/>
                <w:szCs w:val="24"/>
                <w:lang w:eastAsia="ru-RU"/>
              </w:rPr>
            </w:pPr>
            <w:r w:rsidRPr="00993F1C">
              <w:rPr>
                <w:rFonts w:ascii="Times New Roman" w:eastAsia="Times New Roman" w:hAnsi="Times New Roman" w:cs="Times New Roman"/>
                <w:color w:val="000000"/>
                <w:sz w:val="24"/>
                <w:szCs w:val="24"/>
                <w:lang w:eastAsia="ru-RU"/>
              </w:rPr>
              <w:t>Повторит</w:t>
            </w:r>
            <w:r>
              <w:rPr>
                <w:rFonts w:ascii="Times New Roman" w:eastAsia="Times New Roman" w:hAnsi="Times New Roman" w:cs="Times New Roman"/>
                <w:color w:val="000000"/>
                <w:sz w:val="24"/>
                <w:szCs w:val="24"/>
                <w:lang w:eastAsia="ru-RU"/>
              </w:rPr>
              <w:t>ельно-обобщающий урок по главе 3</w:t>
            </w:r>
            <w:r w:rsidRPr="00993F1C">
              <w:rPr>
                <w:rFonts w:ascii="Times New Roman" w:eastAsia="Times New Roman" w:hAnsi="Times New Roman" w:cs="Times New Roman"/>
                <w:color w:val="000000"/>
                <w:sz w:val="24"/>
                <w:szCs w:val="24"/>
                <w:lang w:eastAsia="ru-RU"/>
              </w:rPr>
              <w:t>. Проведение контроля</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28.03</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4764" w:type="dxa"/>
            <w:gridSpan w:val="2"/>
          </w:tcPr>
          <w:p w:rsidR="002A72FF" w:rsidRPr="001D5A1A" w:rsidRDefault="002A72FF" w:rsidP="002E61CC">
            <w:pPr>
              <w:jc w:val="center"/>
              <w:rPr>
                <w:rFonts w:ascii="Times New Roman" w:hAnsi="Times New Roman" w:cs="Times New Roman"/>
                <w:sz w:val="24"/>
                <w:szCs w:val="24"/>
              </w:rPr>
            </w:pPr>
            <w:r w:rsidRPr="004A412D">
              <w:rPr>
                <w:rFonts w:ascii="Times New Roman" w:eastAsia="Times New Roman" w:hAnsi="Times New Roman" w:cs="Times New Roman"/>
                <w:b/>
                <w:bCs/>
                <w:color w:val="000000"/>
                <w:sz w:val="24"/>
                <w:szCs w:val="24"/>
                <w:lang w:eastAsia="ru-RU"/>
              </w:rPr>
              <w:t xml:space="preserve">Глава 7. </w:t>
            </w:r>
            <w:r w:rsidRPr="004A412D">
              <w:rPr>
                <w:rFonts w:ascii="Times New Roman" w:hAnsi="Times New Roman" w:cs="Times New Roman"/>
                <w:b/>
                <w:sz w:val="24"/>
                <w:szCs w:val="24"/>
              </w:rPr>
              <w:t>Подведем итоги: проектные работы, осуществление контроля</w:t>
            </w:r>
          </w:p>
        </w:tc>
        <w:tc>
          <w:tcPr>
            <w:tcW w:w="1487" w:type="dxa"/>
          </w:tcPr>
          <w:p w:rsidR="002A72FF" w:rsidRDefault="002A72FF" w:rsidP="002E61CC">
            <w:pPr>
              <w:jc w:val="both"/>
              <w:rPr>
                <w:rFonts w:ascii="Times New Roman" w:hAnsi="Times New Roman" w:cs="Times New Roman"/>
                <w:sz w:val="24"/>
                <w:szCs w:val="24"/>
              </w:rPr>
            </w:pPr>
          </w:p>
        </w:tc>
        <w:tc>
          <w:tcPr>
            <w:tcW w:w="1234" w:type="dxa"/>
          </w:tcPr>
          <w:p w:rsidR="002A72FF" w:rsidRPr="005F5336" w:rsidRDefault="002A72FF" w:rsidP="002E61CC">
            <w:pPr>
              <w:jc w:val="center"/>
              <w:rPr>
                <w:rFonts w:ascii="Times New Roman" w:hAnsi="Times New Roman" w:cs="Times New Roman"/>
                <w:b/>
                <w:sz w:val="28"/>
                <w:szCs w:val="28"/>
              </w:rPr>
            </w:pPr>
            <w:r w:rsidRPr="005F5336">
              <w:rPr>
                <w:rFonts w:ascii="Times New Roman" w:hAnsi="Times New Roman" w:cs="Times New Roman"/>
                <w:b/>
                <w:sz w:val="28"/>
                <w:szCs w:val="28"/>
              </w:rPr>
              <w:t>3</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4764" w:type="dxa"/>
            <w:gridSpan w:val="2"/>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Проверяем свой уровень финансовой грамотности</w:t>
            </w:r>
          </w:p>
        </w:tc>
        <w:tc>
          <w:tcPr>
            <w:tcW w:w="1487" w:type="dxa"/>
          </w:tcPr>
          <w:p w:rsidR="002A72FF" w:rsidRDefault="002A72FF" w:rsidP="002E61CC">
            <w:pPr>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11.04</w:t>
            </w:r>
          </w:p>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18.04</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4764" w:type="dxa"/>
            <w:gridSpan w:val="2"/>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Диагностическая работа по финансовой грамотности в формате ОГЭ по обществознанию</w:t>
            </w:r>
          </w:p>
        </w:tc>
        <w:tc>
          <w:tcPr>
            <w:tcW w:w="1487" w:type="dxa"/>
          </w:tcPr>
          <w:p w:rsidR="002A72FF" w:rsidRDefault="002A72FF" w:rsidP="002E61CC">
            <w:pPr>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25.04</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4764" w:type="dxa"/>
            <w:gridSpan w:val="2"/>
          </w:tcPr>
          <w:p w:rsidR="002A72FF" w:rsidRPr="00B040AD" w:rsidRDefault="002A72FF" w:rsidP="002E61CC">
            <w:pPr>
              <w:jc w:val="both"/>
              <w:rPr>
                <w:rFonts w:ascii="Times New Roman" w:hAnsi="Times New Roman" w:cs="Times New Roman"/>
                <w:b/>
                <w:sz w:val="24"/>
                <w:szCs w:val="24"/>
              </w:rPr>
            </w:pPr>
            <w:r w:rsidRPr="00B040AD">
              <w:rPr>
                <w:rFonts w:ascii="Times New Roman" w:hAnsi="Times New Roman" w:cs="Times New Roman"/>
                <w:b/>
                <w:sz w:val="24"/>
                <w:szCs w:val="24"/>
              </w:rPr>
              <w:t xml:space="preserve">Итого </w:t>
            </w:r>
          </w:p>
        </w:tc>
        <w:tc>
          <w:tcPr>
            <w:tcW w:w="1487" w:type="dxa"/>
          </w:tcPr>
          <w:p w:rsidR="002A72FF" w:rsidRPr="00B040AD" w:rsidRDefault="002A72FF" w:rsidP="002E61CC">
            <w:pPr>
              <w:jc w:val="center"/>
              <w:rPr>
                <w:rFonts w:ascii="Times New Roman" w:hAnsi="Times New Roman" w:cs="Times New Roman"/>
                <w:b/>
                <w:sz w:val="24"/>
                <w:szCs w:val="24"/>
              </w:rPr>
            </w:pPr>
          </w:p>
        </w:tc>
        <w:tc>
          <w:tcPr>
            <w:tcW w:w="1234" w:type="dxa"/>
          </w:tcPr>
          <w:p w:rsidR="002A72FF" w:rsidRPr="00B040AD" w:rsidRDefault="002A72FF" w:rsidP="002E61CC">
            <w:pPr>
              <w:jc w:val="center"/>
              <w:rPr>
                <w:rFonts w:ascii="Times New Roman" w:hAnsi="Times New Roman" w:cs="Times New Roman"/>
                <w:b/>
                <w:sz w:val="24"/>
                <w:szCs w:val="24"/>
              </w:rPr>
            </w:pPr>
            <w:r>
              <w:rPr>
                <w:rFonts w:ascii="Times New Roman" w:hAnsi="Times New Roman" w:cs="Times New Roman"/>
                <w:b/>
                <w:sz w:val="24"/>
                <w:szCs w:val="24"/>
              </w:rPr>
              <w:t>34</w:t>
            </w:r>
          </w:p>
        </w:tc>
        <w:tc>
          <w:tcPr>
            <w:tcW w:w="1860" w:type="dxa"/>
            <w:gridSpan w:val="2"/>
          </w:tcPr>
          <w:p w:rsidR="002A72FF" w:rsidRDefault="002A72FF" w:rsidP="002E61CC">
            <w:pPr>
              <w:jc w:val="both"/>
              <w:rPr>
                <w:rFonts w:ascii="Times New Roman" w:hAnsi="Times New Roman" w:cs="Times New Roman"/>
                <w:sz w:val="24"/>
                <w:szCs w:val="24"/>
              </w:rPr>
            </w:pPr>
          </w:p>
        </w:tc>
      </w:tr>
    </w:tbl>
    <w:p w:rsidR="002A72FF" w:rsidRDefault="002A72FF" w:rsidP="002A72FF">
      <w:pPr>
        <w:spacing w:after="0"/>
        <w:jc w:val="both"/>
        <w:rPr>
          <w:rFonts w:ascii="Times New Roman" w:hAnsi="Times New Roman" w:cs="Times New Roman"/>
          <w:sz w:val="24"/>
          <w:szCs w:val="24"/>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p>
    <w:p w:rsidR="002A72FF" w:rsidRDefault="002A72FF" w:rsidP="002A72FF">
      <w:pPr>
        <w:spacing w:after="0" w:line="240" w:lineRule="auto"/>
        <w:rPr>
          <w:rFonts w:ascii="Times New Roman" w:eastAsia="Times New Roman" w:hAnsi="Times New Roman" w:cs="Times New Roman"/>
          <w:b/>
          <w:bCs/>
          <w:color w:val="000000"/>
          <w:sz w:val="24"/>
          <w:szCs w:val="24"/>
          <w:shd w:val="clear" w:color="auto" w:fill="FFFFFF"/>
          <w:lang w:eastAsia="ru-RU"/>
        </w:rPr>
      </w:pPr>
      <w:r>
        <w:rPr>
          <w:rFonts w:ascii="Times New Roman" w:eastAsia="Times New Roman" w:hAnsi="Times New Roman" w:cs="Times New Roman"/>
          <w:b/>
          <w:bCs/>
          <w:color w:val="000000"/>
          <w:sz w:val="24"/>
          <w:szCs w:val="24"/>
          <w:shd w:val="clear" w:color="auto" w:fill="FFFFFF"/>
          <w:lang w:eastAsia="ru-RU"/>
        </w:rPr>
        <w:t>Содержание программы 9</w:t>
      </w:r>
      <w:r w:rsidRPr="00EA02FA">
        <w:rPr>
          <w:rFonts w:ascii="Times New Roman" w:eastAsia="Times New Roman" w:hAnsi="Times New Roman" w:cs="Times New Roman"/>
          <w:b/>
          <w:bCs/>
          <w:color w:val="000000"/>
          <w:sz w:val="24"/>
          <w:szCs w:val="24"/>
          <w:shd w:val="clear" w:color="auto" w:fill="FFFFFF"/>
          <w:lang w:eastAsia="ru-RU"/>
        </w:rPr>
        <w:t xml:space="preserve"> класс</w:t>
      </w:r>
      <w:r>
        <w:rPr>
          <w:rFonts w:ascii="Times New Roman" w:eastAsia="Times New Roman" w:hAnsi="Times New Roman" w:cs="Times New Roman"/>
          <w:b/>
          <w:bCs/>
          <w:color w:val="000000"/>
          <w:sz w:val="24"/>
          <w:szCs w:val="24"/>
          <w:shd w:val="clear" w:color="auto" w:fill="FFFFFF"/>
          <w:lang w:eastAsia="ru-RU"/>
        </w:rPr>
        <w:t>а</w:t>
      </w:r>
    </w:p>
    <w:p w:rsidR="002A72FF" w:rsidRPr="00EA02FA" w:rsidRDefault="002A72FF" w:rsidP="002A72FF">
      <w:pPr>
        <w:spacing w:after="0" w:line="240" w:lineRule="auto"/>
        <w:rPr>
          <w:rFonts w:ascii="Times New Roman" w:eastAsia="Times New Roman" w:hAnsi="Times New Roman" w:cs="Times New Roman"/>
          <w:sz w:val="24"/>
          <w:szCs w:val="24"/>
          <w:lang w:eastAsia="ru-RU"/>
        </w:rPr>
      </w:pPr>
    </w:p>
    <w:p w:rsidR="002A72FF" w:rsidRDefault="002A72FF" w:rsidP="002A72FF">
      <w:pPr>
        <w:shd w:val="clear" w:color="auto" w:fill="FFFFFF"/>
        <w:spacing w:after="0" w:line="240" w:lineRule="auto"/>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 xml:space="preserve">Глава </w:t>
      </w:r>
      <w:r w:rsidRPr="00EA02FA">
        <w:rPr>
          <w:rFonts w:ascii="Times New Roman" w:eastAsia="Times New Roman" w:hAnsi="Times New Roman" w:cs="Times New Roman"/>
          <w:b/>
          <w:bCs/>
          <w:color w:val="000000"/>
          <w:sz w:val="24"/>
          <w:szCs w:val="24"/>
          <w:lang w:eastAsia="ru-RU"/>
        </w:rPr>
        <w:t>1. </w:t>
      </w:r>
      <w:r w:rsidRPr="004A412D">
        <w:rPr>
          <w:rFonts w:ascii="Times New Roman" w:hAnsi="Times New Roman" w:cs="Times New Roman"/>
          <w:b/>
          <w:sz w:val="24"/>
          <w:szCs w:val="24"/>
        </w:rPr>
        <w:t xml:space="preserve">Современные деньги: что это </w:t>
      </w:r>
      <w:proofErr w:type="gramStart"/>
      <w:r w:rsidRPr="004A412D">
        <w:rPr>
          <w:rFonts w:ascii="Times New Roman" w:hAnsi="Times New Roman" w:cs="Times New Roman"/>
          <w:b/>
          <w:sz w:val="24"/>
          <w:szCs w:val="24"/>
        </w:rPr>
        <w:t>такое</w:t>
      </w:r>
      <w:proofErr w:type="gramEnd"/>
      <w:r w:rsidRPr="004A412D">
        <w:rPr>
          <w:rFonts w:ascii="Times New Roman" w:hAnsi="Times New Roman" w:cs="Times New Roman"/>
          <w:b/>
          <w:sz w:val="24"/>
          <w:szCs w:val="24"/>
        </w:rPr>
        <w:t xml:space="preserve"> и </w:t>
      </w:r>
      <w:proofErr w:type="gramStart"/>
      <w:r w:rsidRPr="004A412D">
        <w:rPr>
          <w:rFonts w:ascii="Times New Roman" w:hAnsi="Times New Roman" w:cs="Times New Roman"/>
          <w:b/>
          <w:sz w:val="24"/>
          <w:szCs w:val="24"/>
        </w:rPr>
        <w:t>какие</w:t>
      </w:r>
      <w:proofErr w:type="gramEnd"/>
      <w:r w:rsidRPr="004A412D">
        <w:rPr>
          <w:rFonts w:ascii="Times New Roman" w:hAnsi="Times New Roman" w:cs="Times New Roman"/>
          <w:b/>
          <w:sz w:val="24"/>
          <w:szCs w:val="24"/>
        </w:rPr>
        <w:t xml:space="preserve"> риски их сопровождают.</w:t>
      </w:r>
      <w:r>
        <w:rPr>
          <w:rFonts w:ascii="Times New Roman" w:hAnsi="Times New Roman" w:cs="Times New Roman"/>
          <w:b/>
          <w:sz w:val="24"/>
          <w:szCs w:val="24"/>
        </w:rPr>
        <w:t xml:space="preserve"> (5 ч.)</w:t>
      </w:r>
    </w:p>
    <w:p w:rsidR="002A72FF" w:rsidRPr="008626E6" w:rsidRDefault="002A72FF" w:rsidP="002A72FF">
      <w:pPr>
        <w:pStyle w:val="a7"/>
        <w:numPr>
          <w:ilvl w:val="1"/>
          <w:numId w:val="6"/>
        </w:numPr>
        <w:shd w:val="clear" w:color="auto" w:fill="FFFFFF"/>
        <w:spacing w:after="0" w:line="240" w:lineRule="auto"/>
        <w:rPr>
          <w:rFonts w:ascii="Times New Roman" w:hAnsi="Times New Roman" w:cs="Times New Roman"/>
          <w:sz w:val="24"/>
          <w:szCs w:val="24"/>
        </w:rPr>
      </w:pPr>
      <w:r w:rsidRPr="008626E6">
        <w:rPr>
          <w:rFonts w:ascii="Times New Roman" w:hAnsi="Times New Roman" w:cs="Times New Roman"/>
          <w:sz w:val="24"/>
          <w:szCs w:val="24"/>
        </w:rPr>
        <w:t>Деньги и их функции.</w:t>
      </w:r>
    </w:p>
    <w:p w:rsidR="002A72FF" w:rsidRPr="008626E6" w:rsidRDefault="002A72FF" w:rsidP="002A72FF">
      <w:pPr>
        <w:pStyle w:val="a7"/>
        <w:numPr>
          <w:ilvl w:val="1"/>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8626E6">
        <w:rPr>
          <w:rFonts w:ascii="Times New Roman" w:eastAsia="Times New Roman" w:hAnsi="Times New Roman" w:cs="Times New Roman"/>
          <w:color w:val="000000"/>
          <w:sz w:val="24"/>
          <w:szCs w:val="24"/>
          <w:lang w:eastAsia="ru-RU"/>
        </w:rPr>
        <w:t>Что делает деньги деньгами.</w:t>
      </w:r>
    </w:p>
    <w:p w:rsidR="002A72FF" w:rsidRPr="008626E6" w:rsidRDefault="002A72FF" w:rsidP="002A72FF">
      <w:pPr>
        <w:pStyle w:val="a7"/>
        <w:numPr>
          <w:ilvl w:val="1"/>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8626E6">
        <w:rPr>
          <w:rFonts w:ascii="Times New Roman" w:eastAsia="Times New Roman" w:hAnsi="Times New Roman" w:cs="Times New Roman"/>
          <w:color w:val="000000"/>
          <w:sz w:val="24"/>
          <w:szCs w:val="24"/>
          <w:lang w:eastAsia="ru-RU"/>
        </w:rPr>
        <w:t>Какие они, современные деньги.</w:t>
      </w:r>
    </w:p>
    <w:p w:rsidR="002A72FF" w:rsidRPr="008626E6" w:rsidRDefault="002A72FF" w:rsidP="002A72FF">
      <w:pPr>
        <w:pStyle w:val="a7"/>
        <w:numPr>
          <w:ilvl w:val="1"/>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8626E6">
        <w:rPr>
          <w:rFonts w:ascii="Times New Roman" w:eastAsia="Times New Roman" w:hAnsi="Times New Roman" w:cs="Times New Roman"/>
          <w:color w:val="000000"/>
          <w:sz w:val="24"/>
          <w:szCs w:val="24"/>
          <w:lang w:eastAsia="ru-RU"/>
        </w:rPr>
        <w:t>Риски в мире денег.</w:t>
      </w:r>
    </w:p>
    <w:p w:rsidR="002A72FF" w:rsidRPr="008626E6" w:rsidRDefault="002A72FF" w:rsidP="002A72FF">
      <w:pPr>
        <w:pStyle w:val="a7"/>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8626E6">
        <w:rPr>
          <w:rFonts w:ascii="Times New Roman" w:eastAsia="Times New Roman" w:hAnsi="Times New Roman" w:cs="Times New Roman"/>
          <w:i/>
          <w:color w:val="000000"/>
          <w:sz w:val="24"/>
          <w:szCs w:val="24"/>
          <w:lang w:eastAsia="ru-RU"/>
        </w:rPr>
        <w:t>Практические работы, дискуссии, проекты, вопросы и задания для закрепления.</w:t>
      </w:r>
    </w:p>
    <w:p w:rsidR="002A72FF" w:rsidRDefault="002A72FF" w:rsidP="002A72FF">
      <w:pPr>
        <w:shd w:val="clear" w:color="auto" w:fill="FFFFFF"/>
        <w:spacing w:after="0" w:line="240" w:lineRule="auto"/>
        <w:rPr>
          <w:rFonts w:ascii="Times New Roman" w:hAnsi="Times New Roman" w:cs="Times New Roman"/>
          <w:b/>
          <w:sz w:val="24"/>
          <w:szCs w:val="24"/>
        </w:rPr>
      </w:pPr>
      <w:r w:rsidRPr="004A412D">
        <w:rPr>
          <w:rFonts w:ascii="Times New Roman" w:eastAsia="Times New Roman" w:hAnsi="Times New Roman" w:cs="Times New Roman"/>
          <w:b/>
          <w:bCs/>
          <w:color w:val="000000"/>
          <w:sz w:val="24"/>
          <w:szCs w:val="24"/>
          <w:lang w:eastAsia="ru-RU"/>
        </w:rPr>
        <w:t xml:space="preserve">Глава 2. </w:t>
      </w:r>
      <w:r w:rsidRPr="004A412D">
        <w:rPr>
          <w:rFonts w:ascii="Times New Roman" w:hAnsi="Times New Roman" w:cs="Times New Roman"/>
          <w:b/>
          <w:sz w:val="24"/>
          <w:szCs w:val="24"/>
        </w:rPr>
        <w:t>Семейный бюджет: как управлять им в современном обществе.</w:t>
      </w:r>
      <w:r>
        <w:rPr>
          <w:rFonts w:ascii="Times New Roman" w:hAnsi="Times New Roman" w:cs="Times New Roman"/>
          <w:b/>
          <w:sz w:val="24"/>
          <w:szCs w:val="24"/>
        </w:rPr>
        <w:t xml:space="preserve"> (6 ч.)</w:t>
      </w:r>
    </w:p>
    <w:p w:rsidR="002A72FF" w:rsidRPr="008626E6" w:rsidRDefault="002A72FF" w:rsidP="002A72FF">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w:t>
      </w:r>
      <w:r w:rsidRPr="008626E6">
        <w:rPr>
          <w:rFonts w:ascii="Times New Roman" w:hAnsi="Times New Roman" w:cs="Times New Roman"/>
          <w:sz w:val="24"/>
          <w:szCs w:val="24"/>
        </w:rPr>
        <w:t>Современная семья и её финансы.</w:t>
      </w:r>
    </w:p>
    <w:p w:rsidR="002A72FF" w:rsidRPr="008626E6" w:rsidRDefault="002A72FF" w:rsidP="002A72FF">
      <w:pPr>
        <w:shd w:val="clear" w:color="auto" w:fill="FFFFFF"/>
        <w:spacing w:after="0" w:line="240" w:lineRule="auto"/>
        <w:rPr>
          <w:rFonts w:ascii="Times New Roman" w:hAnsi="Times New Roman" w:cs="Times New Roman"/>
          <w:sz w:val="24"/>
          <w:szCs w:val="24"/>
        </w:rPr>
      </w:pPr>
      <w:r w:rsidRPr="008626E6">
        <w:rPr>
          <w:rFonts w:ascii="Times New Roman" w:hAnsi="Times New Roman" w:cs="Times New Roman"/>
          <w:sz w:val="24"/>
          <w:szCs w:val="24"/>
        </w:rPr>
        <w:t>2.2 Что входит в расходную часть семейного бюджета.</w:t>
      </w:r>
    </w:p>
    <w:p w:rsidR="002A72FF" w:rsidRPr="008626E6" w:rsidRDefault="002A72FF" w:rsidP="002A72FF">
      <w:pPr>
        <w:shd w:val="clear" w:color="auto" w:fill="FFFFFF"/>
        <w:spacing w:after="0" w:line="240" w:lineRule="auto"/>
        <w:rPr>
          <w:rFonts w:ascii="Times New Roman" w:hAnsi="Times New Roman" w:cs="Times New Roman"/>
          <w:sz w:val="24"/>
          <w:szCs w:val="24"/>
        </w:rPr>
      </w:pPr>
      <w:r w:rsidRPr="008626E6">
        <w:rPr>
          <w:rFonts w:ascii="Times New Roman" w:hAnsi="Times New Roman" w:cs="Times New Roman"/>
          <w:sz w:val="24"/>
          <w:szCs w:val="24"/>
        </w:rPr>
        <w:t>2.3 как разумно совершать покупки.</w:t>
      </w:r>
    </w:p>
    <w:p w:rsidR="002A72FF" w:rsidRPr="008626E6" w:rsidRDefault="002A72FF" w:rsidP="002A72FF">
      <w:pPr>
        <w:shd w:val="clear" w:color="auto" w:fill="FFFFFF"/>
        <w:spacing w:after="0" w:line="240" w:lineRule="auto"/>
        <w:rPr>
          <w:rFonts w:ascii="Times New Roman" w:hAnsi="Times New Roman" w:cs="Times New Roman"/>
          <w:sz w:val="24"/>
          <w:szCs w:val="24"/>
        </w:rPr>
      </w:pPr>
      <w:r w:rsidRPr="008626E6">
        <w:rPr>
          <w:rFonts w:ascii="Times New Roman" w:hAnsi="Times New Roman" w:cs="Times New Roman"/>
          <w:sz w:val="24"/>
          <w:szCs w:val="24"/>
        </w:rPr>
        <w:t>2.4</w:t>
      </w:r>
      <w:proofErr w:type="gramStart"/>
      <w:r w:rsidRPr="008626E6">
        <w:rPr>
          <w:rFonts w:ascii="Times New Roman" w:hAnsi="Times New Roman" w:cs="Times New Roman"/>
          <w:sz w:val="24"/>
          <w:szCs w:val="24"/>
        </w:rPr>
        <w:t xml:space="preserve"> О</w:t>
      </w:r>
      <w:proofErr w:type="gramEnd"/>
      <w:r w:rsidRPr="008626E6">
        <w:rPr>
          <w:rFonts w:ascii="Times New Roman" w:hAnsi="Times New Roman" w:cs="Times New Roman"/>
          <w:sz w:val="24"/>
          <w:szCs w:val="24"/>
        </w:rPr>
        <w:t>ткуда берутся доходы в семейном бюджете.</w:t>
      </w:r>
    </w:p>
    <w:p w:rsidR="002A72FF" w:rsidRPr="008626E6" w:rsidRDefault="002A72FF" w:rsidP="002A72FF">
      <w:pPr>
        <w:shd w:val="clear" w:color="auto" w:fill="FFFFFF"/>
        <w:spacing w:after="0" w:line="240" w:lineRule="auto"/>
        <w:rPr>
          <w:rFonts w:ascii="Times New Roman" w:hAnsi="Times New Roman" w:cs="Times New Roman"/>
          <w:sz w:val="24"/>
          <w:szCs w:val="24"/>
        </w:rPr>
      </w:pPr>
      <w:r w:rsidRPr="008626E6">
        <w:rPr>
          <w:rFonts w:ascii="Times New Roman" w:hAnsi="Times New Roman" w:cs="Times New Roman"/>
          <w:sz w:val="24"/>
          <w:szCs w:val="24"/>
        </w:rPr>
        <w:t>2.5</w:t>
      </w:r>
      <w:proofErr w:type="gramStart"/>
      <w:r w:rsidRPr="008626E6">
        <w:rPr>
          <w:rFonts w:ascii="Times New Roman" w:hAnsi="Times New Roman" w:cs="Times New Roman"/>
          <w:sz w:val="24"/>
          <w:szCs w:val="24"/>
        </w:rPr>
        <w:t xml:space="preserve"> К</w:t>
      </w:r>
      <w:proofErr w:type="gramEnd"/>
      <w:r w:rsidRPr="008626E6">
        <w:rPr>
          <w:rFonts w:ascii="Times New Roman" w:hAnsi="Times New Roman" w:cs="Times New Roman"/>
          <w:sz w:val="24"/>
          <w:szCs w:val="24"/>
        </w:rPr>
        <w:t>ак грамотно составлять семейный бюджет</w:t>
      </w:r>
    </w:p>
    <w:p w:rsidR="002A72FF" w:rsidRPr="008626E6" w:rsidRDefault="002A72FF" w:rsidP="002A72FF">
      <w:pPr>
        <w:pStyle w:val="a7"/>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8626E6">
        <w:rPr>
          <w:rFonts w:ascii="Times New Roman" w:eastAsia="Times New Roman" w:hAnsi="Times New Roman" w:cs="Times New Roman"/>
          <w:i/>
          <w:color w:val="000000"/>
          <w:sz w:val="24"/>
          <w:szCs w:val="24"/>
          <w:lang w:eastAsia="ru-RU"/>
        </w:rPr>
        <w:t>Практические работы, дискуссии, проекты, вопросы и задания для закрепления.</w:t>
      </w:r>
    </w:p>
    <w:p w:rsidR="002A72FF" w:rsidRDefault="002A72FF" w:rsidP="002A72FF">
      <w:pPr>
        <w:shd w:val="clear" w:color="auto" w:fill="FFFFFF"/>
        <w:spacing w:after="0" w:line="240" w:lineRule="auto"/>
        <w:jc w:val="both"/>
        <w:rPr>
          <w:rFonts w:ascii="Times New Roman" w:hAnsi="Times New Roman" w:cs="Times New Roman"/>
          <w:b/>
          <w:sz w:val="24"/>
          <w:szCs w:val="24"/>
        </w:rPr>
      </w:pPr>
      <w:r w:rsidRPr="004A412D">
        <w:rPr>
          <w:rFonts w:ascii="Times New Roman" w:eastAsia="Times New Roman" w:hAnsi="Times New Roman" w:cs="Times New Roman"/>
          <w:b/>
          <w:bCs/>
          <w:color w:val="000000"/>
          <w:sz w:val="24"/>
          <w:szCs w:val="24"/>
          <w:lang w:eastAsia="ru-RU"/>
        </w:rPr>
        <w:t>Глава 3. </w:t>
      </w:r>
      <w:r w:rsidRPr="004A412D">
        <w:rPr>
          <w:rFonts w:ascii="Times New Roman" w:hAnsi="Times New Roman" w:cs="Times New Roman"/>
          <w:b/>
          <w:sz w:val="24"/>
          <w:szCs w:val="24"/>
        </w:rPr>
        <w:t xml:space="preserve">Личный доход </w:t>
      </w:r>
      <w:proofErr w:type="gramStart"/>
      <w:r w:rsidRPr="004A412D">
        <w:rPr>
          <w:rFonts w:ascii="Times New Roman" w:hAnsi="Times New Roman" w:cs="Times New Roman"/>
          <w:b/>
          <w:sz w:val="24"/>
          <w:szCs w:val="24"/>
        </w:rPr>
        <w:t>подростка</w:t>
      </w:r>
      <w:proofErr w:type="gramEnd"/>
      <w:r w:rsidRPr="004A412D">
        <w:rPr>
          <w:rFonts w:ascii="Times New Roman" w:hAnsi="Times New Roman" w:cs="Times New Roman"/>
          <w:b/>
          <w:sz w:val="24"/>
          <w:szCs w:val="24"/>
        </w:rPr>
        <w:t>: какие возможности есть в современном обществе для его формирования.</w:t>
      </w:r>
      <w:r>
        <w:rPr>
          <w:rFonts w:ascii="Times New Roman" w:hAnsi="Times New Roman" w:cs="Times New Roman"/>
          <w:b/>
          <w:sz w:val="24"/>
          <w:szCs w:val="24"/>
        </w:rPr>
        <w:t xml:space="preserve"> (4 ч.)</w:t>
      </w:r>
    </w:p>
    <w:p w:rsidR="002A72FF" w:rsidRDefault="002A72FF" w:rsidP="002A72F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3.1 Источники личного дохода подростка.</w:t>
      </w:r>
    </w:p>
    <w:p w:rsidR="002A72FF" w:rsidRDefault="002A72FF" w:rsidP="002A72F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ак может работать подросток.</w:t>
      </w:r>
    </w:p>
    <w:p w:rsidR="002A72FF" w:rsidRDefault="002A72FF" w:rsidP="002A72F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3.3. Какие налоги необходимо платить, когда работаешь.</w:t>
      </w:r>
    </w:p>
    <w:p w:rsidR="002A72FF" w:rsidRDefault="002A72FF" w:rsidP="002A72FF">
      <w:pPr>
        <w:pStyle w:val="a7"/>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8626E6">
        <w:rPr>
          <w:rFonts w:ascii="Times New Roman" w:eastAsia="Times New Roman" w:hAnsi="Times New Roman" w:cs="Times New Roman"/>
          <w:i/>
          <w:color w:val="000000"/>
          <w:sz w:val="24"/>
          <w:szCs w:val="24"/>
          <w:lang w:eastAsia="ru-RU"/>
        </w:rPr>
        <w:t>Практические работы, дискуссии, проекты, вопросы и задания для закрепления.</w:t>
      </w:r>
    </w:p>
    <w:p w:rsidR="002A72FF" w:rsidRDefault="002A72FF" w:rsidP="002A72FF">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Глава 4</w:t>
      </w:r>
      <w:r w:rsidRPr="002F112A">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Услуги финансовых организаций: что нужно современному подростку (8 ч.)</w:t>
      </w:r>
    </w:p>
    <w:p w:rsidR="002A72FF" w:rsidRDefault="002A72FF" w:rsidP="002A72FF">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4.1 Финансовые организации и их услуги.</w:t>
      </w:r>
    </w:p>
    <w:p w:rsidR="002A72FF" w:rsidRDefault="002A72FF" w:rsidP="002A72FF">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4.2</w:t>
      </w:r>
      <w:proofErr w:type="gramStart"/>
      <w:r>
        <w:rPr>
          <w:rFonts w:ascii="Times New Roman" w:eastAsia="Times New Roman" w:hAnsi="Times New Roman" w:cs="Times New Roman"/>
          <w:bCs/>
          <w:color w:val="000000"/>
          <w:sz w:val="24"/>
          <w:szCs w:val="24"/>
          <w:lang w:eastAsia="ru-RU"/>
        </w:rPr>
        <w:t xml:space="preserve"> К</w:t>
      </w:r>
      <w:proofErr w:type="gramEnd"/>
      <w:r>
        <w:rPr>
          <w:rFonts w:ascii="Times New Roman" w:eastAsia="Times New Roman" w:hAnsi="Times New Roman" w:cs="Times New Roman"/>
          <w:bCs/>
          <w:color w:val="000000"/>
          <w:sz w:val="24"/>
          <w:szCs w:val="24"/>
          <w:lang w:eastAsia="ru-RU"/>
        </w:rPr>
        <w:t>ак грамотно выбрать вклад.</w:t>
      </w:r>
    </w:p>
    <w:p w:rsidR="002A72FF" w:rsidRDefault="002A72FF" w:rsidP="002A72FF">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4.3</w:t>
      </w:r>
      <w:proofErr w:type="gramStart"/>
      <w:r>
        <w:rPr>
          <w:rFonts w:ascii="Times New Roman" w:eastAsia="Times New Roman" w:hAnsi="Times New Roman" w:cs="Times New Roman"/>
          <w:bCs/>
          <w:color w:val="000000"/>
          <w:sz w:val="24"/>
          <w:szCs w:val="24"/>
          <w:lang w:eastAsia="ru-RU"/>
        </w:rPr>
        <w:t xml:space="preserve"> К</w:t>
      </w:r>
      <w:proofErr w:type="gramEnd"/>
      <w:r>
        <w:rPr>
          <w:rFonts w:ascii="Times New Roman" w:eastAsia="Times New Roman" w:hAnsi="Times New Roman" w:cs="Times New Roman"/>
          <w:bCs/>
          <w:color w:val="000000"/>
          <w:sz w:val="24"/>
          <w:szCs w:val="24"/>
          <w:lang w:eastAsia="ru-RU"/>
        </w:rPr>
        <w:t>ак грамотно выбрать банковскую карту и безопасно ею пользоваться</w:t>
      </w:r>
    </w:p>
    <w:p w:rsidR="002A72FF" w:rsidRDefault="002A72FF" w:rsidP="002A72FF">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4.4</w:t>
      </w:r>
      <w:proofErr w:type="gramStart"/>
      <w:r>
        <w:rPr>
          <w:rFonts w:ascii="Times New Roman" w:eastAsia="Times New Roman" w:hAnsi="Times New Roman" w:cs="Times New Roman"/>
          <w:bCs/>
          <w:color w:val="000000"/>
          <w:sz w:val="24"/>
          <w:szCs w:val="24"/>
          <w:lang w:eastAsia="ru-RU"/>
        </w:rPr>
        <w:t xml:space="preserve"> К</w:t>
      </w:r>
      <w:proofErr w:type="gramEnd"/>
      <w:r>
        <w:rPr>
          <w:rFonts w:ascii="Times New Roman" w:eastAsia="Times New Roman" w:hAnsi="Times New Roman" w:cs="Times New Roman"/>
          <w:bCs/>
          <w:color w:val="000000"/>
          <w:sz w:val="24"/>
          <w:szCs w:val="24"/>
          <w:lang w:eastAsia="ru-RU"/>
        </w:rPr>
        <w:t>ак накопить на свою мечту.</w:t>
      </w:r>
    </w:p>
    <w:p w:rsidR="002A72FF" w:rsidRDefault="002A72FF" w:rsidP="002A72FF">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4.5</w:t>
      </w:r>
      <w:proofErr w:type="gramStart"/>
      <w:r>
        <w:rPr>
          <w:rFonts w:ascii="Times New Roman" w:eastAsia="Times New Roman" w:hAnsi="Times New Roman" w:cs="Times New Roman"/>
          <w:bCs/>
          <w:color w:val="000000"/>
          <w:sz w:val="24"/>
          <w:szCs w:val="24"/>
          <w:lang w:eastAsia="ru-RU"/>
        </w:rPr>
        <w:t xml:space="preserve"> К</w:t>
      </w:r>
      <w:proofErr w:type="gramEnd"/>
      <w:r>
        <w:rPr>
          <w:rFonts w:ascii="Times New Roman" w:eastAsia="Times New Roman" w:hAnsi="Times New Roman" w:cs="Times New Roman"/>
          <w:bCs/>
          <w:color w:val="000000"/>
          <w:sz w:val="24"/>
          <w:szCs w:val="24"/>
          <w:lang w:eastAsia="ru-RU"/>
        </w:rPr>
        <w:t>ак грамотно выбрать страховой продукт.</w:t>
      </w:r>
    </w:p>
    <w:p w:rsidR="002A72FF" w:rsidRDefault="002A72FF" w:rsidP="002A72FF">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4.6</w:t>
      </w:r>
      <w:proofErr w:type="gramStart"/>
      <w:r>
        <w:rPr>
          <w:rFonts w:ascii="Times New Roman" w:eastAsia="Times New Roman" w:hAnsi="Times New Roman" w:cs="Times New Roman"/>
          <w:bCs/>
          <w:color w:val="000000"/>
          <w:sz w:val="24"/>
          <w:szCs w:val="24"/>
          <w:lang w:eastAsia="ru-RU"/>
        </w:rPr>
        <w:t xml:space="preserve"> К</w:t>
      </w:r>
      <w:proofErr w:type="gramEnd"/>
      <w:r>
        <w:rPr>
          <w:rFonts w:ascii="Times New Roman" w:eastAsia="Times New Roman" w:hAnsi="Times New Roman" w:cs="Times New Roman"/>
          <w:bCs/>
          <w:color w:val="000000"/>
          <w:sz w:val="24"/>
          <w:szCs w:val="24"/>
          <w:lang w:eastAsia="ru-RU"/>
        </w:rPr>
        <w:t xml:space="preserve">ак отправиться в путешествие, </w:t>
      </w:r>
      <w:proofErr w:type="spellStart"/>
      <w:r>
        <w:rPr>
          <w:rFonts w:ascii="Times New Roman" w:eastAsia="Times New Roman" w:hAnsi="Times New Roman" w:cs="Times New Roman"/>
          <w:bCs/>
          <w:color w:val="000000"/>
          <w:sz w:val="24"/>
          <w:szCs w:val="24"/>
          <w:lang w:eastAsia="ru-RU"/>
        </w:rPr>
        <w:t>минимизируя</w:t>
      </w:r>
      <w:proofErr w:type="spellEnd"/>
      <w:r>
        <w:rPr>
          <w:rFonts w:ascii="Times New Roman" w:eastAsia="Times New Roman" w:hAnsi="Times New Roman" w:cs="Times New Roman"/>
          <w:bCs/>
          <w:color w:val="000000"/>
          <w:sz w:val="24"/>
          <w:szCs w:val="24"/>
          <w:lang w:eastAsia="ru-RU"/>
        </w:rPr>
        <w:t xml:space="preserve"> финансовые затраты.</w:t>
      </w:r>
    </w:p>
    <w:p w:rsidR="002A72FF" w:rsidRDefault="002A72FF" w:rsidP="002A72FF">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4.7</w:t>
      </w:r>
      <w:proofErr w:type="gramStart"/>
      <w:r>
        <w:rPr>
          <w:rFonts w:ascii="Times New Roman" w:eastAsia="Times New Roman" w:hAnsi="Times New Roman" w:cs="Times New Roman"/>
          <w:bCs/>
          <w:color w:val="000000"/>
          <w:sz w:val="24"/>
          <w:szCs w:val="24"/>
          <w:lang w:eastAsia="ru-RU"/>
        </w:rPr>
        <w:t xml:space="preserve"> К</w:t>
      </w:r>
      <w:proofErr w:type="gramEnd"/>
      <w:r>
        <w:rPr>
          <w:rFonts w:ascii="Times New Roman" w:eastAsia="Times New Roman" w:hAnsi="Times New Roman" w:cs="Times New Roman"/>
          <w:bCs/>
          <w:color w:val="000000"/>
          <w:sz w:val="24"/>
          <w:szCs w:val="24"/>
          <w:lang w:eastAsia="ru-RU"/>
        </w:rPr>
        <w:t>ак защитить свои права потребителя финансовых услуг.</w:t>
      </w:r>
    </w:p>
    <w:p w:rsidR="002A72FF" w:rsidRPr="008626E6" w:rsidRDefault="002A72FF" w:rsidP="002A72FF">
      <w:pPr>
        <w:pStyle w:val="a7"/>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8626E6">
        <w:rPr>
          <w:rFonts w:ascii="Times New Roman" w:eastAsia="Times New Roman" w:hAnsi="Times New Roman" w:cs="Times New Roman"/>
          <w:i/>
          <w:color w:val="000000"/>
          <w:sz w:val="24"/>
          <w:szCs w:val="24"/>
          <w:lang w:eastAsia="ru-RU"/>
        </w:rPr>
        <w:t>Практические работы, дискуссии, проекты, вопросы и задания для закрепления.</w:t>
      </w:r>
    </w:p>
    <w:p w:rsidR="002A72FF" w:rsidRDefault="002A72FF" w:rsidP="002A72FF">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Глава 5</w:t>
      </w:r>
      <w:r w:rsidRPr="002F112A">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Человек и государство: как наладить взаимовыгодные финансовые отношения (5 ч.)</w:t>
      </w:r>
    </w:p>
    <w:p w:rsidR="002A72FF" w:rsidRDefault="002A72FF" w:rsidP="002A72F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Финансы современного государства.</w:t>
      </w:r>
    </w:p>
    <w:p w:rsidR="002A72FF" w:rsidRDefault="002A72FF" w:rsidP="002A72F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roofErr w:type="gramStart"/>
      <w:r>
        <w:rPr>
          <w:rFonts w:ascii="Times New Roman" w:eastAsia="Times New Roman" w:hAnsi="Times New Roman" w:cs="Times New Roman"/>
          <w:color w:val="000000"/>
          <w:sz w:val="24"/>
          <w:szCs w:val="24"/>
          <w:lang w:eastAsia="ru-RU"/>
        </w:rPr>
        <w:t xml:space="preserve"> К</w:t>
      </w:r>
      <w:proofErr w:type="gramEnd"/>
      <w:r>
        <w:rPr>
          <w:rFonts w:ascii="Times New Roman" w:eastAsia="Times New Roman" w:hAnsi="Times New Roman" w:cs="Times New Roman"/>
          <w:color w:val="000000"/>
          <w:sz w:val="24"/>
          <w:szCs w:val="24"/>
          <w:lang w:eastAsia="ru-RU"/>
        </w:rPr>
        <w:t>акие налоги платят люди, проживающие в России.</w:t>
      </w:r>
    </w:p>
    <w:p w:rsidR="002A72FF" w:rsidRDefault="002A72FF" w:rsidP="002A72F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roofErr w:type="gramStart"/>
      <w:r>
        <w:rPr>
          <w:rFonts w:ascii="Times New Roman" w:eastAsia="Times New Roman" w:hAnsi="Times New Roman" w:cs="Times New Roman"/>
          <w:color w:val="000000"/>
          <w:sz w:val="24"/>
          <w:szCs w:val="24"/>
          <w:lang w:eastAsia="ru-RU"/>
        </w:rPr>
        <w:t xml:space="preserve"> К</w:t>
      </w:r>
      <w:proofErr w:type="gramEnd"/>
      <w:r>
        <w:rPr>
          <w:rFonts w:ascii="Times New Roman" w:eastAsia="Times New Roman" w:hAnsi="Times New Roman" w:cs="Times New Roman"/>
          <w:color w:val="000000"/>
          <w:sz w:val="24"/>
          <w:szCs w:val="24"/>
          <w:lang w:eastAsia="ru-RU"/>
        </w:rPr>
        <w:t>ак рассчитать размер налогов, уплачиваемых жителями страны.</w:t>
      </w:r>
    </w:p>
    <w:p w:rsidR="002A72FF" w:rsidRDefault="002A72FF" w:rsidP="002A72F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roofErr w:type="gramStart"/>
      <w:r>
        <w:rPr>
          <w:rFonts w:ascii="Times New Roman" w:eastAsia="Times New Roman" w:hAnsi="Times New Roman" w:cs="Times New Roman"/>
          <w:color w:val="000000"/>
          <w:sz w:val="24"/>
          <w:szCs w:val="24"/>
          <w:lang w:eastAsia="ru-RU"/>
        </w:rPr>
        <w:t xml:space="preserve"> К</w:t>
      </w:r>
      <w:proofErr w:type="gramEnd"/>
      <w:r>
        <w:rPr>
          <w:rFonts w:ascii="Times New Roman" w:eastAsia="Times New Roman" w:hAnsi="Times New Roman" w:cs="Times New Roman"/>
          <w:color w:val="000000"/>
          <w:sz w:val="24"/>
          <w:szCs w:val="24"/>
          <w:lang w:eastAsia="ru-RU"/>
        </w:rPr>
        <w:t>ак своевременно уплатить налоги и оформить налоговый вычет.</w:t>
      </w:r>
    </w:p>
    <w:p w:rsidR="002A72FF" w:rsidRPr="008626E6" w:rsidRDefault="002A72FF" w:rsidP="002A72FF">
      <w:pPr>
        <w:pStyle w:val="a7"/>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8626E6">
        <w:rPr>
          <w:rFonts w:ascii="Times New Roman" w:eastAsia="Times New Roman" w:hAnsi="Times New Roman" w:cs="Times New Roman"/>
          <w:i/>
          <w:color w:val="000000"/>
          <w:sz w:val="24"/>
          <w:szCs w:val="24"/>
          <w:lang w:eastAsia="ru-RU"/>
        </w:rPr>
        <w:t>Практические работы, дискуссии, проекты, вопросы и задания для закрепления.</w:t>
      </w:r>
    </w:p>
    <w:p w:rsidR="002A72FF" w:rsidRDefault="002A72FF" w:rsidP="002A72FF">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Глава 6</w:t>
      </w:r>
      <w:r w:rsidRPr="002F112A">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Современный человек: как инвестировать в себя (3 ч.)</w:t>
      </w:r>
    </w:p>
    <w:p w:rsidR="002A72FF" w:rsidRDefault="002A72FF" w:rsidP="002A72FF">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6.1 Что такое человеческий капитал.</w:t>
      </w:r>
    </w:p>
    <w:p w:rsidR="002A72FF" w:rsidRDefault="002A72FF" w:rsidP="002A72FF">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6.2</w:t>
      </w:r>
      <w:proofErr w:type="gramStart"/>
      <w:r>
        <w:rPr>
          <w:rFonts w:ascii="Times New Roman" w:eastAsia="Times New Roman" w:hAnsi="Times New Roman" w:cs="Times New Roman"/>
          <w:bCs/>
          <w:color w:val="000000"/>
          <w:sz w:val="24"/>
          <w:szCs w:val="24"/>
          <w:lang w:eastAsia="ru-RU"/>
        </w:rPr>
        <w:t xml:space="preserve"> К</w:t>
      </w:r>
      <w:proofErr w:type="gramEnd"/>
      <w:r>
        <w:rPr>
          <w:rFonts w:ascii="Times New Roman" w:eastAsia="Times New Roman" w:hAnsi="Times New Roman" w:cs="Times New Roman"/>
          <w:bCs/>
          <w:color w:val="000000"/>
          <w:sz w:val="24"/>
          <w:szCs w:val="24"/>
          <w:lang w:eastAsia="ru-RU"/>
        </w:rPr>
        <w:t>ак инвестировать в человеческий капитал.</w:t>
      </w:r>
    </w:p>
    <w:p w:rsidR="002A72FF" w:rsidRPr="008626E6" w:rsidRDefault="002A72FF" w:rsidP="002A72FF">
      <w:pPr>
        <w:pStyle w:val="a7"/>
        <w:shd w:val="clear" w:color="auto" w:fill="FFFFFF"/>
        <w:spacing w:after="0" w:line="240" w:lineRule="auto"/>
        <w:ind w:left="360"/>
        <w:rPr>
          <w:rFonts w:ascii="Times New Roman" w:eastAsia="Times New Roman" w:hAnsi="Times New Roman" w:cs="Times New Roman"/>
          <w:i/>
          <w:color w:val="000000"/>
          <w:sz w:val="24"/>
          <w:szCs w:val="24"/>
          <w:lang w:eastAsia="ru-RU"/>
        </w:rPr>
      </w:pPr>
      <w:r w:rsidRPr="008626E6">
        <w:rPr>
          <w:rFonts w:ascii="Times New Roman" w:eastAsia="Times New Roman" w:hAnsi="Times New Roman" w:cs="Times New Roman"/>
          <w:i/>
          <w:color w:val="000000"/>
          <w:sz w:val="24"/>
          <w:szCs w:val="24"/>
          <w:lang w:eastAsia="ru-RU"/>
        </w:rPr>
        <w:t>Практические работы, дискуссии, проекты, вопросы и задания для закрепления.</w:t>
      </w:r>
    </w:p>
    <w:p w:rsidR="002A72FF" w:rsidRPr="00CC5C09" w:rsidRDefault="002A72FF" w:rsidP="002A72FF">
      <w:pPr>
        <w:shd w:val="clear" w:color="auto" w:fill="FFFFFF"/>
        <w:spacing w:after="0" w:line="240" w:lineRule="auto"/>
        <w:rPr>
          <w:rFonts w:ascii="Times New Roman" w:eastAsia="Times New Roman" w:hAnsi="Times New Roman" w:cs="Times New Roman"/>
          <w:color w:val="000000"/>
          <w:sz w:val="24"/>
          <w:szCs w:val="24"/>
          <w:lang w:eastAsia="ru-RU"/>
        </w:rPr>
      </w:pPr>
    </w:p>
    <w:p w:rsidR="002A72FF" w:rsidRPr="004A412D" w:rsidRDefault="002A72FF" w:rsidP="002A72FF">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Глава 7</w:t>
      </w:r>
      <w:r w:rsidRPr="002F112A">
        <w:rPr>
          <w:rFonts w:ascii="Times New Roman" w:eastAsia="Times New Roman" w:hAnsi="Times New Roman" w:cs="Times New Roman"/>
          <w:b/>
          <w:bCs/>
          <w:color w:val="000000"/>
          <w:sz w:val="24"/>
          <w:szCs w:val="24"/>
          <w:lang w:eastAsia="ru-RU"/>
        </w:rPr>
        <w:t>. </w:t>
      </w:r>
      <w:r w:rsidRPr="004A412D">
        <w:rPr>
          <w:rFonts w:ascii="Times New Roman" w:hAnsi="Times New Roman" w:cs="Times New Roman"/>
          <w:b/>
          <w:sz w:val="24"/>
          <w:szCs w:val="24"/>
        </w:rPr>
        <w:t>П</w:t>
      </w:r>
      <w:r>
        <w:rPr>
          <w:rFonts w:ascii="Times New Roman" w:hAnsi="Times New Roman" w:cs="Times New Roman"/>
          <w:b/>
          <w:sz w:val="24"/>
          <w:szCs w:val="24"/>
        </w:rPr>
        <w:t>одведем итоги (2 ч.)</w:t>
      </w:r>
    </w:p>
    <w:p w:rsidR="002A72FF" w:rsidRPr="00CC5C09" w:rsidRDefault="002A72FF" w:rsidP="002A72FF">
      <w:pPr>
        <w:pStyle w:val="a7"/>
        <w:numPr>
          <w:ilvl w:val="1"/>
          <w:numId w:val="8"/>
        </w:numPr>
        <w:spacing w:after="0"/>
        <w:rPr>
          <w:rFonts w:ascii="Times New Roman" w:hAnsi="Times New Roman" w:cs="Times New Roman"/>
          <w:sz w:val="24"/>
          <w:szCs w:val="24"/>
        </w:rPr>
      </w:pPr>
      <w:r w:rsidRPr="00CC5C09">
        <w:rPr>
          <w:rFonts w:ascii="Times New Roman" w:hAnsi="Times New Roman" w:cs="Times New Roman"/>
          <w:sz w:val="24"/>
          <w:szCs w:val="24"/>
        </w:rPr>
        <w:t>Проверяем свой уровень финансовой грамотности.</w:t>
      </w:r>
    </w:p>
    <w:p w:rsidR="002A72FF" w:rsidRDefault="002A72FF" w:rsidP="002A72FF">
      <w:pPr>
        <w:pStyle w:val="a7"/>
        <w:numPr>
          <w:ilvl w:val="1"/>
          <w:numId w:val="8"/>
        </w:numPr>
        <w:spacing w:after="0"/>
        <w:rPr>
          <w:rFonts w:ascii="Times New Roman" w:hAnsi="Times New Roman" w:cs="Times New Roman"/>
          <w:sz w:val="24"/>
          <w:szCs w:val="24"/>
        </w:rPr>
      </w:pPr>
      <w:r w:rsidRPr="00CC5C09">
        <w:rPr>
          <w:rFonts w:ascii="Times New Roman" w:hAnsi="Times New Roman" w:cs="Times New Roman"/>
          <w:sz w:val="24"/>
          <w:szCs w:val="24"/>
        </w:rPr>
        <w:t>Диагностическая работа по финансовой грамотности в формате Основного государственного экзамена по обществознанию.</w:t>
      </w: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Default="002A72FF" w:rsidP="002A72FF">
      <w:pPr>
        <w:spacing w:after="0"/>
        <w:rPr>
          <w:rFonts w:ascii="Times New Roman" w:hAnsi="Times New Roman" w:cs="Times New Roman"/>
          <w:sz w:val="24"/>
          <w:szCs w:val="24"/>
        </w:rPr>
      </w:pPr>
    </w:p>
    <w:p w:rsidR="002A72FF" w:rsidRPr="0073346B" w:rsidRDefault="002A72FF" w:rsidP="002A72FF">
      <w:pPr>
        <w:spacing w:after="0"/>
        <w:rPr>
          <w:rFonts w:ascii="Times New Roman" w:hAnsi="Times New Roman" w:cs="Times New Roman"/>
          <w:sz w:val="24"/>
          <w:szCs w:val="24"/>
        </w:rPr>
      </w:pPr>
    </w:p>
    <w:p w:rsidR="002A72FF" w:rsidRPr="00EA02FA" w:rsidRDefault="002A72FF" w:rsidP="002A72FF">
      <w:pPr>
        <w:shd w:val="clear" w:color="auto" w:fill="FFFFFF"/>
        <w:spacing w:after="0" w:line="240" w:lineRule="auto"/>
        <w:jc w:val="both"/>
        <w:rPr>
          <w:rFonts w:ascii="Arial" w:eastAsia="Times New Roman" w:hAnsi="Arial" w:cs="Arial"/>
          <w:color w:val="000000"/>
          <w:sz w:val="21"/>
          <w:szCs w:val="21"/>
          <w:lang w:eastAsia="ru-RU"/>
        </w:rPr>
      </w:pPr>
    </w:p>
    <w:p w:rsidR="002A72FF" w:rsidRDefault="002A72FF" w:rsidP="002A72FF">
      <w:pPr>
        <w:spacing w:after="0"/>
        <w:jc w:val="center"/>
        <w:rPr>
          <w:rFonts w:ascii="Times New Roman" w:hAnsi="Times New Roman" w:cs="Times New Roman"/>
          <w:b/>
          <w:sz w:val="24"/>
          <w:szCs w:val="24"/>
        </w:rPr>
      </w:pPr>
      <w:r w:rsidRPr="001D5A1A">
        <w:rPr>
          <w:rFonts w:ascii="Times New Roman" w:hAnsi="Times New Roman" w:cs="Times New Roman"/>
          <w:b/>
          <w:sz w:val="24"/>
          <w:szCs w:val="24"/>
        </w:rPr>
        <w:t>Календарно-тематическое планирование курса «Финансовая грамотность»</w:t>
      </w:r>
      <w:r>
        <w:rPr>
          <w:rFonts w:ascii="Times New Roman" w:hAnsi="Times New Roman" w:cs="Times New Roman"/>
          <w:b/>
          <w:sz w:val="24"/>
          <w:szCs w:val="24"/>
        </w:rPr>
        <w:t xml:space="preserve"> 9 класс</w:t>
      </w:r>
    </w:p>
    <w:p w:rsidR="002A72FF" w:rsidRPr="00AD00CD" w:rsidRDefault="002A72FF" w:rsidP="002A72FF">
      <w:pPr>
        <w:spacing w:after="0"/>
        <w:jc w:val="center"/>
        <w:rPr>
          <w:rFonts w:ascii="Times New Roman" w:hAnsi="Times New Roman" w:cs="Times New Roman"/>
          <w:b/>
          <w:sz w:val="24"/>
          <w:szCs w:val="24"/>
        </w:rPr>
      </w:pPr>
    </w:p>
    <w:tbl>
      <w:tblPr>
        <w:tblStyle w:val="a5"/>
        <w:tblW w:w="9345" w:type="dxa"/>
        <w:tblLook w:val="04A0" w:firstRow="1" w:lastRow="0" w:firstColumn="1" w:lastColumn="0" w:noHBand="0" w:noVBand="1"/>
      </w:tblPr>
      <w:tblGrid>
        <w:gridCol w:w="839"/>
        <w:gridCol w:w="3925"/>
        <w:gridCol w:w="1487"/>
        <w:gridCol w:w="1234"/>
        <w:gridCol w:w="908"/>
        <w:gridCol w:w="952"/>
      </w:tblGrid>
      <w:tr w:rsidR="002A72FF" w:rsidTr="002E61CC">
        <w:trPr>
          <w:trHeight w:val="252"/>
        </w:trPr>
        <w:tc>
          <w:tcPr>
            <w:tcW w:w="839" w:type="dxa"/>
            <w:vMerge w:val="restart"/>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3925" w:type="dxa"/>
            <w:vMerge w:val="restart"/>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1487" w:type="dxa"/>
            <w:vMerge w:val="restart"/>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Примечание</w:t>
            </w:r>
          </w:p>
        </w:tc>
        <w:tc>
          <w:tcPr>
            <w:tcW w:w="1234" w:type="dxa"/>
            <w:vMerge w:val="restart"/>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Кол-во часов</w:t>
            </w:r>
          </w:p>
        </w:tc>
        <w:tc>
          <w:tcPr>
            <w:tcW w:w="1860" w:type="dxa"/>
            <w:gridSpan w:val="2"/>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Дата</w:t>
            </w:r>
          </w:p>
        </w:tc>
      </w:tr>
      <w:tr w:rsidR="002A72FF" w:rsidTr="002E61CC">
        <w:trPr>
          <w:trHeight w:val="300"/>
        </w:trPr>
        <w:tc>
          <w:tcPr>
            <w:tcW w:w="839" w:type="dxa"/>
            <w:vMerge/>
          </w:tcPr>
          <w:p w:rsidR="002A72FF" w:rsidRDefault="002A72FF" w:rsidP="002E61CC">
            <w:pPr>
              <w:jc w:val="center"/>
              <w:rPr>
                <w:rFonts w:ascii="Times New Roman" w:hAnsi="Times New Roman" w:cs="Times New Roman"/>
                <w:sz w:val="24"/>
                <w:szCs w:val="24"/>
              </w:rPr>
            </w:pPr>
          </w:p>
        </w:tc>
        <w:tc>
          <w:tcPr>
            <w:tcW w:w="3925" w:type="dxa"/>
            <w:vMerge/>
          </w:tcPr>
          <w:p w:rsidR="002A72FF" w:rsidRDefault="002A72FF" w:rsidP="002E61CC">
            <w:pPr>
              <w:jc w:val="center"/>
              <w:rPr>
                <w:rFonts w:ascii="Times New Roman" w:hAnsi="Times New Roman" w:cs="Times New Roman"/>
                <w:sz w:val="24"/>
                <w:szCs w:val="24"/>
              </w:rPr>
            </w:pPr>
          </w:p>
        </w:tc>
        <w:tc>
          <w:tcPr>
            <w:tcW w:w="1487" w:type="dxa"/>
            <w:vMerge/>
          </w:tcPr>
          <w:p w:rsidR="002A72FF" w:rsidRDefault="002A72FF" w:rsidP="002E61CC">
            <w:pPr>
              <w:jc w:val="center"/>
              <w:rPr>
                <w:rFonts w:ascii="Times New Roman" w:hAnsi="Times New Roman" w:cs="Times New Roman"/>
                <w:sz w:val="24"/>
                <w:szCs w:val="24"/>
              </w:rPr>
            </w:pPr>
          </w:p>
        </w:tc>
        <w:tc>
          <w:tcPr>
            <w:tcW w:w="1234" w:type="dxa"/>
            <w:vMerge/>
          </w:tcPr>
          <w:p w:rsidR="002A72FF" w:rsidRDefault="002A72FF" w:rsidP="002E61CC">
            <w:pPr>
              <w:jc w:val="center"/>
              <w:rPr>
                <w:rFonts w:ascii="Times New Roman" w:hAnsi="Times New Roman" w:cs="Times New Roman"/>
                <w:sz w:val="24"/>
                <w:szCs w:val="24"/>
              </w:rPr>
            </w:pPr>
          </w:p>
        </w:tc>
        <w:tc>
          <w:tcPr>
            <w:tcW w:w="908"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план</w:t>
            </w:r>
          </w:p>
        </w:tc>
        <w:tc>
          <w:tcPr>
            <w:tcW w:w="952"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факт</w:t>
            </w:r>
          </w:p>
        </w:tc>
      </w:tr>
      <w:tr w:rsidR="002A72FF" w:rsidTr="002E61CC">
        <w:tc>
          <w:tcPr>
            <w:tcW w:w="6251" w:type="dxa"/>
            <w:gridSpan w:val="3"/>
          </w:tcPr>
          <w:p w:rsidR="002A72FF" w:rsidRPr="001D5A1A" w:rsidRDefault="002A72FF" w:rsidP="002E61CC">
            <w:pPr>
              <w:jc w:val="center"/>
              <w:rPr>
                <w:rFonts w:ascii="Times New Roman" w:hAnsi="Times New Roman" w:cs="Times New Roman"/>
                <w:b/>
                <w:sz w:val="24"/>
                <w:szCs w:val="24"/>
              </w:rPr>
            </w:pPr>
            <w:r w:rsidRPr="00DC179E">
              <w:rPr>
                <w:rFonts w:ascii="Times New Roman" w:hAnsi="Times New Roman" w:cs="Times New Roman"/>
                <w:b/>
                <w:sz w:val="24"/>
                <w:szCs w:val="24"/>
              </w:rPr>
              <w:t xml:space="preserve">Глава 1. Современные деньги: что это </w:t>
            </w:r>
            <w:proofErr w:type="gramStart"/>
            <w:r w:rsidRPr="00DC179E">
              <w:rPr>
                <w:rFonts w:ascii="Times New Roman" w:hAnsi="Times New Roman" w:cs="Times New Roman"/>
                <w:b/>
                <w:sz w:val="24"/>
                <w:szCs w:val="24"/>
              </w:rPr>
              <w:t>такое</w:t>
            </w:r>
            <w:proofErr w:type="gramEnd"/>
            <w:r w:rsidRPr="00DC179E">
              <w:rPr>
                <w:rFonts w:ascii="Times New Roman" w:hAnsi="Times New Roman" w:cs="Times New Roman"/>
                <w:b/>
                <w:sz w:val="24"/>
                <w:szCs w:val="24"/>
              </w:rPr>
              <w:t xml:space="preserve"> и </w:t>
            </w:r>
            <w:proofErr w:type="gramStart"/>
            <w:r w:rsidRPr="00DC179E">
              <w:rPr>
                <w:rFonts w:ascii="Times New Roman" w:hAnsi="Times New Roman" w:cs="Times New Roman"/>
                <w:b/>
                <w:sz w:val="24"/>
                <w:szCs w:val="24"/>
              </w:rPr>
              <w:t>какие</w:t>
            </w:r>
            <w:proofErr w:type="gramEnd"/>
            <w:r w:rsidRPr="00DC179E">
              <w:rPr>
                <w:rFonts w:ascii="Times New Roman" w:hAnsi="Times New Roman" w:cs="Times New Roman"/>
                <w:b/>
                <w:sz w:val="24"/>
                <w:szCs w:val="24"/>
              </w:rPr>
              <w:t xml:space="preserve"> риски их сопровождают</w:t>
            </w:r>
          </w:p>
        </w:tc>
        <w:tc>
          <w:tcPr>
            <w:tcW w:w="1234" w:type="dxa"/>
          </w:tcPr>
          <w:p w:rsidR="002A72FF" w:rsidRPr="008834CB" w:rsidRDefault="002A72FF" w:rsidP="002E61CC">
            <w:pPr>
              <w:jc w:val="center"/>
              <w:rPr>
                <w:rFonts w:ascii="Times New Roman" w:hAnsi="Times New Roman" w:cs="Times New Roman"/>
                <w:b/>
                <w:sz w:val="28"/>
                <w:szCs w:val="28"/>
              </w:rPr>
            </w:pPr>
            <w:r w:rsidRPr="008834CB">
              <w:rPr>
                <w:rFonts w:ascii="Times New Roman" w:hAnsi="Times New Roman" w:cs="Times New Roman"/>
                <w:b/>
                <w:sz w:val="28"/>
                <w:szCs w:val="28"/>
              </w:rPr>
              <w:t>5</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Деньги и их функции</w:t>
            </w:r>
          </w:p>
        </w:tc>
        <w:tc>
          <w:tcPr>
            <w:tcW w:w="1487" w:type="dxa"/>
          </w:tcPr>
          <w:p w:rsidR="002A72FF" w:rsidRDefault="002A72FF" w:rsidP="002E61CC">
            <w:pPr>
              <w:jc w:val="both"/>
              <w:rPr>
                <w:rFonts w:ascii="Times New Roman" w:hAnsi="Times New Roman" w:cs="Times New Roman"/>
                <w:sz w:val="24"/>
                <w:szCs w:val="24"/>
              </w:rPr>
            </w:pPr>
          </w:p>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07.09</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2</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Что делает деньги деньгами</w:t>
            </w:r>
          </w:p>
        </w:tc>
        <w:tc>
          <w:tcPr>
            <w:tcW w:w="1487" w:type="dxa"/>
          </w:tcPr>
          <w:p w:rsidR="002A72FF" w:rsidRDefault="002A72FF" w:rsidP="002E61CC">
            <w:pPr>
              <w:jc w:val="both"/>
              <w:rPr>
                <w:rFonts w:ascii="Times New Roman" w:hAnsi="Times New Roman" w:cs="Times New Roman"/>
                <w:sz w:val="24"/>
                <w:szCs w:val="24"/>
              </w:rPr>
            </w:pPr>
          </w:p>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14.09</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3</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Какие они, современные деньги</w:t>
            </w:r>
          </w:p>
        </w:tc>
        <w:tc>
          <w:tcPr>
            <w:tcW w:w="1487" w:type="dxa"/>
          </w:tcPr>
          <w:p w:rsidR="002A72FF" w:rsidRDefault="002A72FF" w:rsidP="002E61CC">
            <w:pPr>
              <w:jc w:val="both"/>
              <w:rPr>
                <w:rFonts w:ascii="Times New Roman" w:hAnsi="Times New Roman" w:cs="Times New Roman"/>
                <w:sz w:val="24"/>
                <w:szCs w:val="24"/>
              </w:rPr>
            </w:pPr>
          </w:p>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21.09</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4</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Риски в мире денег</w:t>
            </w:r>
          </w:p>
        </w:tc>
        <w:tc>
          <w:tcPr>
            <w:tcW w:w="1487" w:type="dxa"/>
          </w:tcPr>
          <w:p w:rsidR="002A72FF" w:rsidRDefault="002A72FF" w:rsidP="002E61CC">
            <w:pPr>
              <w:jc w:val="both"/>
              <w:rPr>
                <w:rFonts w:ascii="Times New Roman" w:hAnsi="Times New Roman" w:cs="Times New Roman"/>
                <w:sz w:val="24"/>
                <w:szCs w:val="24"/>
              </w:rPr>
            </w:pPr>
          </w:p>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28.09</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5</w:t>
            </w:r>
          </w:p>
        </w:tc>
        <w:tc>
          <w:tcPr>
            <w:tcW w:w="3925" w:type="dxa"/>
          </w:tcPr>
          <w:p w:rsidR="002A72FF" w:rsidRPr="001D5A1A" w:rsidRDefault="002A72FF" w:rsidP="002E61CC">
            <w:pPr>
              <w:jc w:val="both"/>
              <w:rPr>
                <w:rFonts w:ascii="Times New Roman" w:hAnsi="Times New Roman" w:cs="Times New Roman"/>
                <w:sz w:val="24"/>
                <w:szCs w:val="24"/>
              </w:rPr>
            </w:pPr>
            <w:r w:rsidRPr="00095FE2">
              <w:rPr>
                <w:rFonts w:ascii="Times New Roman" w:hAnsi="Times New Roman" w:cs="Times New Roman"/>
                <w:sz w:val="24"/>
                <w:szCs w:val="24"/>
              </w:rPr>
              <w:t>Практические работы, дискуссии, проекты, вопросы и задания для закрепления.</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05.10</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6251" w:type="dxa"/>
            <w:gridSpan w:val="3"/>
          </w:tcPr>
          <w:p w:rsidR="002A72FF" w:rsidRPr="001D5A1A" w:rsidRDefault="002A72FF" w:rsidP="002E61CC">
            <w:pPr>
              <w:jc w:val="center"/>
              <w:rPr>
                <w:rFonts w:ascii="Times New Roman" w:hAnsi="Times New Roman" w:cs="Times New Roman"/>
                <w:b/>
                <w:sz w:val="24"/>
                <w:szCs w:val="24"/>
              </w:rPr>
            </w:pPr>
            <w:r w:rsidRPr="004A412D">
              <w:rPr>
                <w:rFonts w:ascii="Times New Roman" w:eastAsia="Times New Roman" w:hAnsi="Times New Roman" w:cs="Times New Roman"/>
                <w:b/>
                <w:bCs/>
                <w:color w:val="000000"/>
                <w:sz w:val="24"/>
                <w:szCs w:val="24"/>
                <w:lang w:eastAsia="ru-RU"/>
              </w:rPr>
              <w:t xml:space="preserve">Глава 2. </w:t>
            </w:r>
            <w:r w:rsidRPr="004A412D">
              <w:rPr>
                <w:rFonts w:ascii="Times New Roman" w:hAnsi="Times New Roman" w:cs="Times New Roman"/>
                <w:b/>
                <w:sz w:val="24"/>
                <w:szCs w:val="24"/>
              </w:rPr>
              <w:t>Семейный бюджет: как управлять им в современном обществе</w:t>
            </w:r>
          </w:p>
        </w:tc>
        <w:tc>
          <w:tcPr>
            <w:tcW w:w="1234" w:type="dxa"/>
          </w:tcPr>
          <w:p w:rsidR="002A72FF" w:rsidRPr="008834CB" w:rsidRDefault="002A72FF" w:rsidP="002E61CC">
            <w:pPr>
              <w:jc w:val="center"/>
              <w:rPr>
                <w:rFonts w:ascii="Times New Roman" w:hAnsi="Times New Roman" w:cs="Times New Roman"/>
                <w:b/>
                <w:sz w:val="28"/>
                <w:szCs w:val="28"/>
              </w:rPr>
            </w:pPr>
            <w:r w:rsidRPr="008834CB">
              <w:rPr>
                <w:rFonts w:ascii="Times New Roman" w:hAnsi="Times New Roman" w:cs="Times New Roman"/>
                <w:b/>
                <w:sz w:val="28"/>
                <w:szCs w:val="28"/>
              </w:rPr>
              <w:t>6</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6</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Современная семья и её финансы</w:t>
            </w:r>
          </w:p>
        </w:tc>
        <w:tc>
          <w:tcPr>
            <w:tcW w:w="1487" w:type="dxa"/>
          </w:tcPr>
          <w:p w:rsidR="002A72FF" w:rsidRPr="001D5A1A" w:rsidRDefault="002A72FF" w:rsidP="002E61CC">
            <w:pPr>
              <w:jc w:val="center"/>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p w:rsidR="002A72FF" w:rsidRPr="001D5A1A" w:rsidRDefault="002A72FF" w:rsidP="002E61CC">
            <w:pPr>
              <w:jc w:val="center"/>
              <w:rPr>
                <w:rFonts w:ascii="Times New Roman" w:hAnsi="Times New Roman" w:cs="Times New Roman"/>
                <w:sz w:val="24"/>
                <w:szCs w:val="24"/>
              </w:rPr>
            </w:pP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12.10</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7</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Что входит в расходную часть семейного бюджета</w:t>
            </w:r>
          </w:p>
        </w:tc>
        <w:tc>
          <w:tcPr>
            <w:tcW w:w="1487" w:type="dxa"/>
          </w:tcPr>
          <w:p w:rsidR="002A72FF" w:rsidRPr="001D5A1A" w:rsidRDefault="002A72FF" w:rsidP="002E61CC">
            <w:pPr>
              <w:jc w:val="center"/>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sidRPr="001D5A1A">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19.10</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8</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Как разумно совершать покупки</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p w:rsidR="002A72FF" w:rsidRPr="001D5A1A" w:rsidRDefault="002A72FF" w:rsidP="002E61CC">
            <w:pPr>
              <w:jc w:val="center"/>
              <w:rPr>
                <w:rFonts w:ascii="Times New Roman" w:hAnsi="Times New Roman" w:cs="Times New Roman"/>
                <w:sz w:val="24"/>
                <w:szCs w:val="24"/>
              </w:rPr>
            </w:pP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26.10</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9</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Откуда берутся доходы в семейном бюджете</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09.11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10</w:t>
            </w:r>
          </w:p>
        </w:tc>
        <w:tc>
          <w:tcPr>
            <w:tcW w:w="3925" w:type="dxa"/>
          </w:tcPr>
          <w:p w:rsidR="002A72FF" w:rsidRPr="00993F1C" w:rsidRDefault="002A72FF" w:rsidP="002E61CC">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грамотно составлять семейный бюджет</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16.11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11</w:t>
            </w:r>
          </w:p>
        </w:tc>
        <w:tc>
          <w:tcPr>
            <w:tcW w:w="3925" w:type="dxa"/>
          </w:tcPr>
          <w:p w:rsidR="002A72FF" w:rsidRDefault="002A72FF" w:rsidP="002E61CC">
            <w:pPr>
              <w:jc w:val="both"/>
              <w:rPr>
                <w:rFonts w:ascii="Times New Roman" w:eastAsia="Times New Roman" w:hAnsi="Times New Roman" w:cs="Times New Roman"/>
                <w:color w:val="000000"/>
                <w:sz w:val="24"/>
                <w:szCs w:val="24"/>
                <w:lang w:eastAsia="ru-RU"/>
              </w:rPr>
            </w:pPr>
            <w:r w:rsidRPr="00095FE2">
              <w:rPr>
                <w:rFonts w:ascii="Times New Roman" w:eastAsia="Times New Roman" w:hAnsi="Times New Roman" w:cs="Times New Roman"/>
                <w:color w:val="000000"/>
                <w:sz w:val="24"/>
                <w:szCs w:val="24"/>
                <w:lang w:eastAsia="ru-RU"/>
              </w:rPr>
              <w:t>Практические работы, дискуссии, проекты, вопросы и задания для закрепления.</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23.11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6251" w:type="dxa"/>
            <w:gridSpan w:val="3"/>
          </w:tcPr>
          <w:p w:rsidR="002A72FF" w:rsidRPr="001D5A1A" w:rsidRDefault="002A72FF" w:rsidP="002E61CC">
            <w:pPr>
              <w:jc w:val="center"/>
              <w:rPr>
                <w:rFonts w:ascii="Times New Roman" w:hAnsi="Times New Roman" w:cs="Times New Roman"/>
                <w:b/>
                <w:sz w:val="24"/>
                <w:szCs w:val="24"/>
              </w:rPr>
            </w:pPr>
            <w:r w:rsidRPr="004A412D">
              <w:rPr>
                <w:rFonts w:ascii="Times New Roman" w:eastAsia="Times New Roman" w:hAnsi="Times New Roman" w:cs="Times New Roman"/>
                <w:b/>
                <w:bCs/>
                <w:color w:val="000000"/>
                <w:sz w:val="24"/>
                <w:szCs w:val="24"/>
                <w:lang w:eastAsia="ru-RU"/>
              </w:rPr>
              <w:t>Глава 3. </w:t>
            </w:r>
            <w:r w:rsidRPr="004A412D">
              <w:rPr>
                <w:rFonts w:ascii="Times New Roman" w:hAnsi="Times New Roman" w:cs="Times New Roman"/>
                <w:b/>
                <w:sz w:val="24"/>
                <w:szCs w:val="24"/>
              </w:rPr>
              <w:t xml:space="preserve">Личный доход </w:t>
            </w:r>
            <w:proofErr w:type="gramStart"/>
            <w:r w:rsidRPr="004A412D">
              <w:rPr>
                <w:rFonts w:ascii="Times New Roman" w:hAnsi="Times New Roman" w:cs="Times New Roman"/>
                <w:b/>
                <w:sz w:val="24"/>
                <w:szCs w:val="24"/>
              </w:rPr>
              <w:t>подростка</w:t>
            </w:r>
            <w:proofErr w:type="gramEnd"/>
            <w:r w:rsidRPr="004A412D">
              <w:rPr>
                <w:rFonts w:ascii="Times New Roman" w:hAnsi="Times New Roman" w:cs="Times New Roman"/>
                <w:b/>
                <w:sz w:val="24"/>
                <w:szCs w:val="24"/>
              </w:rPr>
              <w:t>: какие возможности есть в современном обществе для его формирования.</w:t>
            </w:r>
          </w:p>
        </w:tc>
        <w:tc>
          <w:tcPr>
            <w:tcW w:w="1234" w:type="dxa"/>
          </w:tcPr>
          <w:p w:rsidR="002A72FF" w:rsidRPr="008834CB" w:rsidRDefault="002A72FF" w:rsidP="002E61CC">
            <w:pPr>
              <w:jc w:val="center"/>
              <w:rPr>
                <w:rFonts w:ascii="Times New Roman" w:hAnsi="Times New Roman" w:cs="Times New Roman"/>
                <w:b/>
                <w:sz w:val="28"/>
                <w:szCs w:val="28"/>
              </w:rPr>
            </w:pPr>
            <w:r w:rsidRPr="008834CB">
              <w:rPr>
                <w:rFonts w:ascii="Times New Roman" w:hAnsi="Times New Roman" w:cs="Times New Roman"/>
                <w:b/>
                <w:sz w:val="28"/>
                <w:szCs w:val="28"/>
              </w:rPr>
              <w:t>4</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12</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Источники личного дохода подростка</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30.11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13</w:t>
            </w:r>
          </w:p>
        </w:tc>
        <w:tc>
          <w:tcPr>
            <w:tcW w:w="3925"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Как может работать подросток</w:t>
            </w:r>
          </w:p>
          <w:p w:rsidR="002A72FF" w:rsidRPr="001D5A1A" w:rsidRDefault="002A72FF" w:rsidP="002E61CC">
            <w:pPr>
              <w:jc w:val="both"/>
              <w:rPr>
                <w:rFonts w:ascii="Times New Roman" w:hAnsi="Times New Roman" w:cs="Times New Roman"/>
                <w:sz w:val="24"/>
                <w:szCs w:val="24"/>
              </w:rPr>
            </w:pP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sidRPr="001D5A1A">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07.12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14</w:t>
            </w:r>
          </w:p>
        </w:tc>
        <w:tc>
          <w:tcPr>
            <w:tcW w:w="3925" w:type="dxa"/>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Какие налоги необходимо платить, когда работаешь</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sidRPr="001D5A1A">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14.12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15</w:t>
            </w:r>
          </w:p>
        </w:tc>
        <w:tc>
          <w:tcPr>
            <w:tcW w:w="3925" w:type="dxa"/>
          </w:tcPr>
          <w:p w:rsidR="002A72FF" w:rsidRPr="001D5A1A" w:rsidRDefault="002A72FF" w:rsidP="002E61CC">
            <w:pPr>
              <w:shd w:val="clear" w:color="auto" w:fill="FFFFFF"/>
              <w:jc w:val="both"/>
              <w:rPr>
                <w:rFonts w:ascii="Times New Roman" w:hAnsi="Times New Roman" w:cs="Times New Roman"/>
                <w:sz w:val="24"/>
                <w:szCs w:val="24"/>
              </w:rPr>
            </w:pPr>
            <w:r w:rsidRPr="001C36F5">
              <w:rPr>
                <w:rFonts w:ascii="Times New Roman" w:hAnsi="Times New Roman" w:cs="Times New Roman"/>
                <w:sz w:val="24"/>
                <w:szCs w:val="24"/>
              </w:rPr>
              <w:t>Практические работы, дискуссии, проекты, вопросы и задания для закрепления.</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1D5A1A"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21.12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p>
        </w:tc>
        <w:tc>
          <w:tcPr>
            <w:tcW w:w="3925" w:type="dxa"/>
          </w:tcPr>
          <w:p w:rsidR="002A72FF" w:rsidRPr="001C36F5" w:rsidRDefault="002A72FF" w:rsidP="002E61CC">
            <w:pPr>
              <w:shd w:val="clear" w:color="auto" w:fill="FFFFFF"/>
              <w:jc w:val="both"/>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Глава 4</w:t>
            </w:r>
            <w:r w:rsidRPr="002F112A">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Услуги финансовых организаций: что нужно современному подростку</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8834CB" w:rsidRDefault="002A72FF" w:rsidP="002E61CC">
            <w:pPr>
              <w:jc w:val="center"/>
              <w:rPr>
                <w:rFonts w:ascii="Times New Roman" w:hAnsi="Times New Roman" w:cs="Times New Roman"/>
                <w:b/>
                <w:sz w:val="28"/>
                <w:szCs w:val="28"/>
              </w:rPr>
            </w:pPr>
            <w:r w:rsidRPr="008834CB">
              <w:rPr>
                <w:rFonts w:ascii="Times New Roman" w:hAnsi="Times New Roman" w:cs="Times New Roman"/>
                <w:b/>
                <w:sz w:val="28"/>
                <w:szCs w:val="28"/>
              </w:rPr>
              <w:t>8</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16</w:t>
            </w:r>
          </w:p>
        </w:tc>
        <w:tc>
          <w:tcPr>
            <w:tcW w:w="3925" w:type="dxa"/>
          </w:tcPr>
          <w:p w:rsidR="002A72FF" w:rsidRDefault="002A72FF" w:rsidP="002E61CC">
            <w:pPr>
              <w:shd w:val="clear" w:color="auto" w:fill="FFFFFF"/>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Финансовые организации и их услуги.</w:t>
            </w:r>
          </w:p>
          <w:p w:rsidR="002A72FF" w:rsidRPr="001C36F5" w:rsidRDefault="002A72FF" w:rsidP="002E61CC">
            <w:pPr>
              <w:pStyle w:val="a7"/>
              <w:shd w:val="clear" w:color="auto" w:fill="FFFFFF"/>
              <w:ind w:left="360"/>
              <w:rPr>
                <w:rFonts w:ascii="Times New Roman" w:hAnsi="Times New Roman" w:cs="Times New Roman"/>
                <w:sz w:val="24"/>
                <w:szCs w:val="24"/>
              </w:rPr>
            </w:pP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28.12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3925" w:type="dxa"/>
          </w:tcPr>
          <w:p w:rsidR="002A72FF" w:rsidRDefault="002A72FF" w:rsidP="002E61CC">
            <w:pPr>
              <w:shd w:val="clear" w:color="auto" w:fill="FFFFFF"/>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Как грамотно выбрать вклад.</w:t>
            </w:r>
          </w:p>
          <w:p w:rsidR="002A72FF" w:rsidRPr="001C36F5" w:rsidRDefault="002A72FF" w:rsidP="002E61CC">
            <w:pPr>
              <w:pStyle w:val="a7"/>
              <w:shd w:val="clear" w:color="auto" w:fill="FFFFFF"/>
              <w:ind w:left="360"/>
              <w:rPr>
                <w:rFonts w:ascii="Times New Roman" w:hAnsi="Times New Roman" w:cs="Times New Roman"/>
                <w:sz w:val="24"/>
                <w:szCs w:val="24"/>
              </w:rPr>
            </w:pP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11.01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18</w:t>
            </w:r>
          </w:p>
        </w:tc>
        <w:tc>
          <w:tcPr>
            <w:tcW w:w="3925" w:type="dxa"/>
          </w:tcPr>
          <w:p w:rsidR="002A72FF" w:rsidRPr="001C36F5" w:rsidRDefault="002A72FF" w:rsidP="002E61CC">
            <w:pPr>
              <w:shd w:val="clear" w:color="auto" w:fill="FFFFFF"/>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Как грамотно выбрать банковскую карту и безопасно ею пользоваться</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18.01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19</w:t>
            </w:r>
          </w:p>
        </w:tc>
        <w:tc>
          <w:tcPr>
            <w:tcW w:w="3925" w:type="dxa"/>
          </w:tcPr>
          <w:p w:rsidR="002A72FF" w:rsidRDefault="002A72FF" w:rsidP="002E61CC">
            <w:pPr>
              <w:shd w:val="clear" w:color="auto" w:fill="FFFFFF"/>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Как накопить на свою мечту.</w:t>
            </w:r>
          </w:p>
          <w:p w:rsidR="002A72FF" w:rsidRPr="001C36F5" w:rsidRDefault="002A72FF" w:rsidP="002E61CC">
            <w:pPr>
              <w:pStyle w:val="a7"/>
              <w:shd w:val="clear" w:color="auto" w:fill="FFFFFF"/>
              <w:ind w:left="360"/>
              <w:rPr>
                <w:rFonts w:ascii="Times New Roman" w:hAnsi="Times New Roman" w:cs="Times New Roman"/>
                <w:sz w:val="24"/>
                <w:szCs w:val="24"/>
              </w:rPr>
            </w:pP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25.01</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20</w:t>
            </w:r>
          </w:p>
        </w:tc>
        <w:tc>
          <w:tcPr>
            <w:tcW w:w="3925" w:type="dxa"/>
          </w:tcPr>
          <w:p w:rsidR="002A72FF" w:rsidRPr="001C36F5" w:rsidRDefault="002A72FF" w:rsidP="002E61CC">
            <w:pPr>
              <w:shd w:val="clear" w:color="auto" w:fill="FFFFFF"/>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Как грамотно выбрать страховой продукт.</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01.02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21</w:t>
            </w:r>
          </w:p>
        </w:tc>
        <w:tc>
          <w:tcPr>
            <w:tcW w:w="3925" w:type="dxa"/>
          </w:tcPr>
          <w:p w:rsidR="002A72FF" w:rsidRPr="001C36F5" w:rsidRDefault="002A72FF" w:rsidP="002E61CC">
            <w:pPr>
              <w:shd w:val="clear" w:color="auto" w:fill="FFFFFF"/>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Как отправиться в путешествие, </w:t>
            </w:r>
            <w:proofErr w:type="spellStart"/>
            <w:r>
              <w:rPr>
                <w:rFonts w:ascii="Times New Roman" w:eastAsia="Times New Roman" w:hAnsi="Times New Roman" w:cs="Times New Roman"/>
                <w:bCs/>
                <w:color w:val="000000"/>
                <w:sz w:val="24"/>
                <w:szCs w:val="24"/>
                <w:lang w:eastAsia="ru-RU"/>
              </w:rPr>
              <w:t>минимизируя</w:t>
            </w:r>
            <w:proofErr w:type="spellEnd"/>
            <w:r>
              <w:rPr>
                <w:rFonts w:ascii="Times New Roman" w:eastAsia="Times New Roman" w:hAnsi="Times New Roman" w:cs="Times New Roman"/>
                <w:bCs/>
                <w:color w:val="000000"/>
                <w:sz w:val="24"/>
                <w:szCs w:val="24"/>
                <w:lang w:eastAsia="ru-RU"/>
              </w:rPr>
              <w:t xml:space="preserve"> финансовые затраты.</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08.02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22</w:t>
            </w:r>
          </w:p>
        </w:tc>
        <w:tc>
          <w:tcPr>
            <w:tcW w:w="3925" w:type="dxa"/>
          </w:tcPr>
          <w:p w:rsidR="002A72FF" w:rsidRPr="001C36F5" w:rsidRDefault="002A72FF" w:rsidP="002E61CC">
            <w:pPr>
              <w:shd w:val="clear" w:color="auto" w:fill="FFFFFF"/>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Как защитить свои права потребителя финансовых услуг.</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15.02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23</w:t>
            </w:r>
          </w:p>
        </w:tc>
        <w:tc>
          <w:tcPr>
            <w:tcW w:w="3925" w:type="dxa"/>
          </w:tcPr>
          <w:p w:rsidR="002A72FF" w:rsidRPr="001C36F5" w:rsidRDefault="002A72FF" w:rsidP="002E61CC">
            <w:pPr>
              <w:shd w:val="clear" w:color="auto" w:fill="FFFFFF"/>
              <w:jc w:val="both"/>
              <w:rPr>
                <w:rFonts w:ascii="Times New Roman" w:hAnsi="Times New Roman" w:cs="Times New Roman"/>
                <w:sz w:val="24"/>
                <w:szCs w:val="24"/>
              </w:rPr>
            </w:pPr>
            <w:r w:rsidRPr="001C36F5">
              <w:rPr>
                <w:rFonts w:ascii="Times New Roman" w:hAnsi="Times New Roman" w:cs="Times New Roman"/>
                <w:sz w:val="24"/>
                <w:szCs w:val="24"/>
              </w:rPr>
              <w:t>Практические работы, дискуссии, проекты, вопросы и задания для закрепления.</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22.02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p>
        </w:tc>
        <w:tc>
          <w:tcPr>
            <w:tcW w:w="3925" w:type="dxa"/>
          </w:tcPr>
          <w:p w:rsidR="002A72FF" w:rsidRPr="0073346B" w:rsidRDefault="002A72FF" w:rsidP="002E61CC">
            <w:pPr>
              <w:shd w:val="clear" w:color="auto" w:fill="FFFFFF"/>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Глава 5</w:t>
            </w:r>
            <w:r w:rsidRPr="002F112A">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 xml:space="preserve">Человек и государство: как наладить взаимовыгодные финансовые отношения </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8834CB" w:rsidRDefault="002A72FF" w:rsidP="002E61CC">
            <w:pPr>
              <w:jc w:val="center"/>
              <w:rPr>
                <w:rFonts w:ascii="Times New Roman" w:hAnsi="Times New Roman" w:cs="Times New Roman"/>
                <w:b/>
                <w:sz w:val="28"/>
                <w:szCs w:val="28"/>
              </w:rPr>
            </w:pPr>
            <w:r w:rsidRPr="008834CB">
              <w:rPr>
                <w:rFonts w:ascii="Times New Roman" w:hAnsi="Times New Roman" w:cs="Times New Roman"/>
                <w:b/>
                <w:sz w:val="28"/>
                <w:szCs w:val="28"/>
              </w:rPr>
              <w:t>5</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24</w:t>
            </w:r>
          </w:p>
        </w:tc>
        <w:tc>
          <w:tcPr>
            <w:tcW w:w="3925" w:type="dxa"/>
          </w:tcPr>
          <w:p w:rsidR="002A72FF" w:rsidRPr="0073346B" w:rsidRDefault="002A72FF" w:rsidP="002E61C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Финансы современного государства.</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29.02</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25</w:t>
            </w:r>
          </w:p>
        </w:tc>
        <w:tc>
          <w:tcPr>
            <w:tcW w:w="3925" w:type="dxa"/>
          </w:tcPr>
          <w:p w:rsidR="002A72FF" w:rsidRPr="0073346B" w:rsidRDefault="002A72FF" w:rsidP="002E61C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Какие налоги платят люди, проживающие в России.</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07.03</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26</w:t>
            </w:r>
          </w:p>
        </w:tc>
        <w:tc>
          <w:tcPr>
            <w:tcW w:w="3925" w:type="dxa"/>
          </w:tcPr>
          <w:p w:rsidR="002A72FF" w:rsidRPr="0073346B" w:rsidRDefault="002A72FF" w:rsidP="002E61C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рассчитать размер налогов, уплачиваемых жителями страны.</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14.03</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27</w:t>
            </w:r>
          </w:p>
        </w:tc>
        <w:tc>
          <w:tcPr>
            <w:tcW w:w="3925" w:type="dxa"/>
          </w:tcPr>
          <w:p w:rsidR="002A72FF" w:rsidRPr="0073346B" w:rsidRDefault="002A72FF" w:rsidP="002E61C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своевременно уплатить налоги и оформить налоговый вычет.</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21.03</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rPr>
          <w:trHeight w:val="339"/>
        </w:trPr>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28</w:t>
            </w:r>
          </w:p>
        </w:tc>
        <w:tc>
          <w:tcPr>
            <w:tcW w:w="3925" w:type="dxa"/>
          </w:tcPr>
          <w:p w:rsidR="002A72FF" w:rsidRPr="001C36F5" w:rsidRDefault="002A72FF" w:rsidP="002E61CC">
            <w:pPr>
              <w:shd w:val="clear" w:color="auto" w:fill="FFFFFF"/>
              <w:jc w:val="both"/>
              <w:rPr>
                <w:rFonts w:ascii="Times New Roman" w:hAnsi="Times New Roman" w:cs="Times New Roman"/>
                <w:sz w:val="24"/>
                <w:szCs w:val="24"/>
              </w:rPr>
            </w:pPr>
            <w:r w:rsidRPr="0073346B">
              <w:rPr>
                <w:rFonts w:ascii="Times New Roman" w:hAnsi="Times New Roman" w:cs="Times New Roman"/>
                <w:sz w:val="24"/>
                <w:szCs w:val="24"/>
              </w:rPr>
              <w:t>Практические работы, дискуссии, проекты, вопросы и задания для закрепления.</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28.03</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p>
        </w:tc>
        <w:tc>
          <w:tcPr>
            <w:tcW w:w="3925" w:type="dxa"/>
          </w:tcPr>
          <w:p w:rsidR="002A72FF" w:rsidRPr="0073346B" w:rsidRDefault="002A72FF" w:rsidP="002E61CC">
            <w:pPr>
              <w:shd w:val="clear" w:color="auto" w:fill="FFFFFF"/>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Глава 6</w:t>
            </w:r>
            <w:r w:rsidRPr="002F112A">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 xml:space="preserve">Современный человек: как инвестировать в себя </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Pr="008834CB" w:rsidRDefault="002A72FF" w:rsidP="002E61CC">
            <w:pPr>
              <w:jc w:val="center"/>
              <w:rPr>
                <w:rFonts w:ascii="Times New Roman" w:hAnsi="Times New Roman" w:cs="Times New Roman"/>
                <w:b/>
                <w:sz w:val="28"/>
                <w:szCs w:val="28"/>
              </w:rPr>
            </w:pPr>
            <w:r w:rsidRPr="008834CB">
              <w:rPr>
                <w:rFonts w:ascii="Times New Roman" w:hAnsi="Times New Roman" w:cs="Times New Roman"/>
                <w:b/>
                <w:sz w:val="28"/>
                <w:szCs w:val="28"/>
              </w:rPr>
              <w:t>3</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29</w:t>
            </w:r>
          </w:p>
        </w:tc>
        <w:tc>
          <w:tcPr>
            <w:tcW w:w="3925" w:type="dxa"/>
          </w:tcPr>
          <w:p w:rsidR="002A72FF" w:rsidRPr="0073346B" w:rsidRDefault="002A72FF" w:rsidP="002E61CC">
            <w:pPr>
              <w:shd w:val="clear" w:color="auto" w:fill="FFFFFF"/>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Что такое человеческий капитал.</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11.04</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30</w:t>
            </w:r>
          </w:p>
        </w:tc>
        <w:tc>
          <w:tcPr>
            <w:tcW w:w="3925" w:type="dxa"/>
          </w:tcPr>
          <w:p w:rsidR="002A72FF" w:rsidRPr="0073346B" w:rsidRDefault="002A72FF" w:rsidP="002E61CC">
            <w:pPr>
              <w:shd w:val="clear" w:color="auto" w:fill="FFFFFF"/>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Как инвестировать в человеческий капитал.</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18.04</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839"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31</w:t>
            </w:r>
          </w:p>
        </w:tc>
        <w:tc>
          <w:tcPr>
            <w:tcW w:w="3925" w:type="dxa"/>
          </w:tcPr>
          <w:p w:rsidR="002A72FF" w:rsidRPr="001C36F5" w:rsidRDefault="002A72FF" w:rsidP="002E61CC">
            <w:pPr>
              <w:shd w:val="clear" w:color="auto" w:fill="FFFFFF"/>
              <w:jc w:val="both"/>
              <w:rPr>
                <w:rFonts w:ascii="Times New Roman" w:hAnsi="Times New Roman" w:cs="Times New Roman"/>
                <w:sz w:val="24"/>
                <w:szCs w:val="24"/>
              </w:rPr>
            </w:pPr>
            <w:r w:rsidRPr="0073346B">
              <w:rPr>
                <w:rFonts w:ascii="Times New Roman" w:hAnsi="Times New Roman" w:cs="Times New Roman"/>
                <w:sz w:val="24"/>
                <w:szCs w:val="24"/>
              </w:rPr>
              <w:t>Практические работы, дискуссии, проекты, вопросы и задания для закрепления.</w:t>
            </w:r>
          </w:p>
        </w:tc>
        <w:tc>
          <w:tcPr>
            <w:tcW w:w="1487" w:type="dxa"/>
          </w:tcPr>
          <w:p w:rsidR="002A72FF" w:rsidRPr="001D5A1A" w:rsidRDefault="002A72FF" w:rsidP="002E61CC">
            <w:pPr>
              <w:jc w:val="both"/>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25.04</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4764" w:type="dxa"/>
            <w:gridSpan w:val="2"/>
          </w:tcPr>
          <w:p w:rsidR="002A72FF" w:rsidRPr="001D5A1A" w:rsidRDefault="002A72FF" w:rsidP="002E61CC">
            <w:pPr>
              <w:jc w:val="center"/>
              <w:rPr>
                <w:rFonts w:ascii="Times New Roman" w:hAnsi="Times New Roman" w:cs="Times New Roman"/>
                <w:sz w:val="24"/>
                <w:szCs w:val="24"/>
              </w:rPr>
            </w:pPr>
            <w:r w:rsidRPr="004A412D">
              <w:rPr>
                <w:rFonts w:ascii="Times New Roman" w:eastAsia="Times New Roman" w:hAnsi="Times New Roman" w:cs="Times New Roman"/>
                <w:b/>
                <w:bCs/>
                <w:color w:val="000000"/>
                <w:sz w:val="24"/>
                <w:szCs w:val="24"/>
                <w:lang w:eastAsia="ru-RU"/>
              </w:rPr>
              <w:t xml:space="preserve">Глава 7. </w:t>
            </w:r>
            <w:r w:rsidRPr="004A412D">
              <w:rPr>
                <w:rFonts w:ascii="Times New Roman" w:hAnsi="Times New Roman" w:cs="Times New Roman"/>
                <w:b/>
                <w:sz w:val="24"/>
                <w:szCs w:val="24"/>
              </w:rPr>
              <w:t>Подведем итоги: проектные работы, осуществление контроля</w:t>
            </w:r>
          </w:p>
        </w:tc>
        <w:tc>
          <w:tcPr>
            <w:tcW w:w="1487" w:type="dxa"/>
          </w:tcPr>
          <w:p w:rsidR="002A72FF" w:rsidRDefault="002A72FF" w:rsidP="002E61CC">
            <w:pPr>
              <w:jc w:val="both"/>
              <w:rPr>
                <w:rFonts w:ascii="Times New Roman" w:hAnsi="Times New Roman" w:cs="Times New Roman"/>
                <w:sz w:val="24"/>
                <w:szCs w:val="24"/>
              </w:rPr>
            </w:pPr>
          </w:p>
        </w:tc>
        <w:tc>
          <w:tcPr>
            <w:tcW w:w="1234" w:type="dxa"/>
          </w:tcPr>
          <w:p w:rsidR="002A72FF" w:rsidRPr="005F5336" w:rsidRDefault="002A72FF" w:rsidP="002E61CC">
            <w:pPr>
              <w:jc w:val="center"/>
              <w:rPr>
                <w:rFonts w:ascii="Times New Roman" w:hAnsi="Times New Roman" w:cs="Times New Roman"/>
                <w:b/>
                <w:sz w:val="28"/>
                <w:szCs w:val="28"/>
              </w:rPr>
            </w:pPr>
            <w:r>
              <w:rPr>
                <w:rFonts w:ascii="Times New Roman" w:hAnsi="Times New Roman" w:cs="Times New Roman"/>
                <w:b/>
                <w:sz w:val="28"/>
                <w:szCs w:val="28"/>
              </w:rPr>
              <w:t>2</w:t>
            </w:r>
          </w:p>
        </w:tc>
        <w:tc>
          <w:tcPr>
            <w:tcW w:w="908" w:type="dxa"/>
          </w:tcPr>
          <w:p w:rsidR="002A72FF" w:rsidRDefault="002A72FF" w:rsidP="002E61CC">
            <w:pPr>
              <w:jc w:val="both"/>
              <w:rPr>
                <w:rFonts w:ascii="Times New Roman" w:hAnsi="Times New Roman" w:cs="Times New Roman"/>
                <w:sz w:val="24"/>
                <w:szCs w:val="24"/>
              </w:rPr>
            </w:pP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4764" w:type="dxa"/>
            <w:gridSpan w:val="2"/>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Проверяем свой уровень финансовой грамотности</w:t>
            </w:r>
          </w:p>
        </w:tc>
        <w:tc>
          <w:tcPr>
            <w:tcW w:w="1487" w:type="dxa"/>
          </w:tcPr>
          <w:p w:rsidR="002A72FF" w:rsidRDefault="002A72FF" w:rsidP="002E61CC">
            <w:pPr>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02.05</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4764" w:type="dxa"/>
            <w:gridSpan w:val="2"/>
          </w:tcPr>
          <w:p w:rsidR="002A72FF" w:rsidRPr="001D5A1A" w:rsidRDefault="002A72FF" w:rsidP="002E61CC">
            <w:pPr>
              <w:jc w:val="both"/>
              <w:rPr>
                <w:rFonts w:ascii="Times New Roman" w:hAnsi="Times New Roman" w:cs="Times New Roman"/>
                <w:sz w:val="24"/>
                <w:szCs w:val="24"/>
              </w:rPr>
            </w:pPr>
            <w:r>
              <w:rPr>
                <w:rFonts w:ascii="Times New Roman" w:hAnsi="Times New Roman" w:cs="Times New Roman"/>
                <w:sz w:val="24"/>
                <w:szCs w:val="24"/>
              </w:rPr>
              <w:t>Диагностическая работа по финансовой грамотности в формате ОГЭ по обществознанию</w:t>
            </w:r>
          </w:p>
        </w:tc>
        <w:tc>
          <w:tcPr>
            <w:tcW w:w="1487" w:type="dxa"/>
          </w:tcPr>
          <w:p w:rsidR="002A72FF" w:rsidRDefault="002A72FF" w:rsidP="002E61CC">
            <w:pPr>
              <w:rPr>
                <w:rFonts w:ascii="Times New Roman" w:hAnsi="Times New Roman" w:cs="Times New Roman"/>
                <w:sz w:val="24"/>
                <w:szCs w:val="24"/>
              </w:rPr>
            </w:pPr>
          </w:p>
        </w:tc>
        <w:tc>
          <w:tcPr>
            <w:tcW w:w="1234" w:type="dxa"/>
          </w:tcPr>
          <w:p w:rsidR="002A72FF" w:rsidRDefault="002A72FF" w:rsidP="002E61CC">
            <w:pPr>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Pr>
          <w:p w:rsidR="002A72FF" w:rsidRDefault="002A72FF" w:rsidP="002E61CC">
            <w:pPr>
              <w:jc w:val="both"/>
              <w:rPr>
                <w:rFonts w:ascii="Times New Roman" w:hAnsi="Times New Roman" w:cs="Times New Roman"/>
                <w:sz w:val="24"/>
                <w:szCs w:val="24"/>
              </w:rPr>
            </w:pPr>
            <w:r>
              <w:rPr>
                <w:rFonts w:ascii="Times New Roman" w:hAnsi="Times New Roman" w:cs="Times New Roman"/>
                <w:sz w:val="24"/>
                <w:szCs w:val="24"/>
              </w:rPr>
              <w:t>16.05</w:t>
            </w:r>
          </w:p>
        </w:tc>
        <w:tc>
          <w:tcPr>
            <w:tcW w:w="952" w:type="dxa"/>
          </w:tcPr>
          <w:p w:rsidR="002A72FF" w:rsidRDefault="002A72FF" w:rsidP="002E61CC">
            <w:pPr>
              <w:jc w:val="both"/>
              <w:rPr>
                <w:rFonts w:ascii="Times New Roman" w:hAnsi="Times New Roman" w:cs="Times New Roman"/>
                <w:sz w:val="24"/>
                <w:szCs w:val="24"/>
              </w:rPr>
            </w:pPr>
          </w:p>
        </w:tc>
      </w:tr>
      <w:tr w:rsidR="002A72FF" w:rsidTr="002E61CC">
        <w:tc>
          <w:tcPr>
            <w:tcW w:w="4764" w:type="dxa"/>
            <w:gridSpan w:val="2"/>
          </w:tcPr>
          <w:p w:rsidR="002A72FF" w:rsidRPr="00B040AD" w:rsidRDefault="002A72FF" w:rsidP="002E61CC">
            <w:pPr>
              <w:jc w:val="both"/>
              <w:rPr>
                <w:rFonts w:ascii="Times New Roman" w:hAnsi="Times New Roman" w:cs="Times New Roman"/>
                <w:b/>
                <w:sz w:val="24"/>
                <w:szCs w:val="24"/>
              </w:rPr>
            </w:pPr>
            <w:r w:rsidRPr="00B040AD">
              <w:rPr>
                <w:rFonts w:ascii="Times New Roman" w:hAnsi="Times New Roman" w:cs="Times New Roman"/>
                <w:b/>
                <w:sz w:val="24"/>
                <w:szCs w:val="24"/>
              </w:rPr>
              <w:t xml:space="preserve">Итого </w:t>
            </w:r>
          </w:p>
        </w:tc>
        <w:tc>
          <w:tcPr>
            <w:tcW w:w="1487" w:type="dxa"/>
          </w:tcPr>
          <w:p w:rsidR="002A72FF" w:rsidRPr="00B040AD" w:rsidRDefault="002A72FF" w:rsidP="002E61CC">
            <w:pPr>
              <w:jc w:val="center"/>
              <w:rPr>
                <w:rFonts w:ascii="Times New Roman" w:hAnsi="Times New Roman" w:cs="Times New Roman"/>
                <w:b/>
                <w:sz w:val="24"/>
                <w:szCs w:val="24"/>
              </w:rPr>
            </w:pPr>
          </w:p>
        </w:tc>
        <w:tc>
          <w:tcPr>
            <w:tcW w:w="1234" w:type="dxa"/>
          </w:tcPr>
          <w:p w:rsidR="002A72FF" w:rsidRPr="00B040AD" w:rsidRDefault="002A72FF" w:rsidP="002E61CC">
            <w:pPr>
              <w:jc w:val="center"/>
              <w:rPr>
                <w:rFonts w:ascii="Times New Roman" w:hAnsi="Times New Roman" w:cs="Times New Roman"/>
                <w:b/>
                <w:sz w:val="24"/>
                <w:szCs w:val="24"/>
              </w:rPr>
            </w:pPr>
            <w:r>
              <w:rPr>
                <w:rFonts w:ascii="Times New Roman" w:hAnsi="Times New Roman" w:cs="Times New Roman"/>
                <w:b/>
                <w:sz w:val="24"/>
                <w:szCs w:val="24"/>
              </w:rPr>
              <w:t>33</w:t>
            </w:r>
          </w:p>
        </w:tc>
        <w:tc>
          <w:tcPr>
            <w:tcW w:w="1860" w:type="dxa"/>
            <w:gridSpan w:val="2"/>
          </w:tcPr>
          <w:p w:rsidR="002A72FF" w:rsidRDefault="002A72FF" w:rsidP="002E61CC">
            <w:pPr>
              <w:jc w:val="both"/>
              <w:rPr>
                <w:rFonts w:ascii="Times New Roman" w:hAnsi="Times New Roman" w:cs="Times New Roman"/>
                <w:sz w:val="24"/>
                <w:szCs w:val="24"/>
              </w:rPr>
            </w:pPr>
          </w:p>
        </w:tc>
      </w:tr>
    </w:tbl>
    <w:p w:rsidR="002A72FF" w:rsidRDefault="002A72FF" w:rsidP="002A72FF">
      <w:pPr>
        <w:spacing w:after="0"/>
        <w:rPr>
          <w:rFonts w:ascii="Times New Roman" w:hAnsi="Times New Roman" w:cs="Times New Roman"/>
          <w:b/>
          <w:sz w:val="24"/>
          <w:szCs w:val="24"/>
        </w:rPr>
      </w:pPr>
    </w:p>
    <w:p w:rsidR="002A72FF" w:rsidRPr="00E642D9" w:rsidRDefault="002A72FF" w:rsidP="002A72FF">
      <w:pPr>
        <w:spacing w:after="0"/>
        <w:jc w:val="center"/>
        <w:rPr>
          <w:rFonts w:ascii="Times New Roman" w:hAnsi="Times New Roman" w:cs="Times New Roman"/>
          <w:b/>
          <w:sz w:val="24"/>
          <w:szCs w:val="24"/>
        </w:rPr>
      </w:pPr>
      <w:r w:rsidRPr="00E642D9">
        <w:rPr>
          <w:rFonts w:ascii="Times New Roman" w:hAnsi="Times New Roman" w:cs="Times New Roman"/>
          <w:b/>
          <w:sz w:val="24"/>
          <w:szCs w:val="24"/>
        </w:rPr>
        <w:t>Формы и методы организации учебной деятельности учащихся</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lastRenderedPageBreak/>
        <w:t xml:space="preserve"> В ходе организации учебной деятельности учащихся будут использоваться следующие формы занятий: </w:t>
      </w:r>
    </w:p>
    <w:p w:rsidR="002A72FF" w:rsidRPr="007809EA" w:rsidRDefault="002A72FF" w:rsidP="002A72FF">
      <w:pPr>
        <w:spacing w:after="0"/>
        <w:jc w:val="both"/>
        <w:rPr>
          <w:rFonts w:ascii="Times New Roman" w:hAnsi="Times New Roman" w:cs="Times New Roman"/>
          <w:b/>
          <w:sz w:val="24"/>
          <w:szCs w:val="24"/>
        </w:rPr>
      </w:pPr>
      <w:r w:rsidRPr="007809EA">
        <w:rPr>
          <w:rFonts w:ascii="Times New Roman" w:hAnsi="Times New Roman" w:cs="Times New Roman"/>
          <w:b/>
          <w:sz w:val="24"/>
          <w:szCs w:val="24"/>
        </w:rPr>
        <w:t xml:space="preserve">• Лекция-беседа.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В 8–9 классах такая форма может быть использована для введения учащихся в проблематику финансовой сферы. Лекция на уроках по финансовой грамотности должна быть использована с применением педагогического метода </w:t>
      </w:r>
      <w:proofErr w:type="spellStart"/>
      <w:r w:rsidRPr="00E642D9">
        <w:rPr>
          <w:rFonts w:ascii="Times New Roman" w:hAnsi="Times New Roman" w:cs="Times New Roman"/>
          <w:sz w:val="24"/>
          <w:szCs w:val="24"/>
        </w:rPr>
        <w:t>проблематизации</w:t>
      </w:r>
      <w:proofErr w:type="spellEnd"/>
      <w:r w:rsidRPr="00E642D9">
        <w:rPr>
          <w:rFonts w:ascii="Times New Roman" w:hAnsi="Times New Roman" w:cs="Times New Roman"/>
          <w:sz w:val="24"/>
          <w:szCs w:val="24"/>
        </w:rPr>
        <w:t xml:space="preserve">. Сама лекция как трансляция знаний и постановка проблем может проходить в следующих формах: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просмотр документальных и художественных фильмов;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просмотр </w:t>
      </w:r>
      <w:proofErr w:type="spellStart"/>
      <w:r w:rsidRPr="00E642D9">
        <w:rPr>
          <w:rFonts w:ascii="Times New Roman" w:hAnsi="Times New Roman" w:cs="Times New Roman"/>
          <w:sz w:val="24"/>
          <w:szCs w:val="24"/>
        </w:rPr>
        <w:t>видеолекций</w:t>
      </w:r>
      <w:proofErr w:type="spellEnd"/>
      <w:r w:rsidRPr="00E642D9">
        <w:rPr>
          <w:rFonts w:ascii="Times New Roman" w:hAnsi="Times New Roman" w:cs="Times New Roman"/>
          <w:sz w:val="24"/>
          <w:szCs w:val="24"/>
        </w:rPr>
        <w:t xml:space="preserve"> ведущих экономистов, политиков, бизнесменов;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рассказ-беседа о проблематике данной сферы;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встречи с действующими финансистами, бизнесменами, политиками, государственными служащими. Отметим, что лекции как форма занятий занимают примерно 10– 15% всего учебного времени. </w:t>
      </w:r>
    </w:p>
    <w:p w:rsidR="002A72FF" w:rsidRPr="007809EA" w:rsidRDefault="002A72FF" w:rsidP="002A72FF">
      <w:pPr>
        <w:spacing w:after="0"/>
        <w:jc w:val="both"/>
        <w:rPr>
          <w:rFonts w:ascii="Times New Roman" w:hAnsi="Times New Roman" w:cs="Times New Roman"/>
          <w:b/>
          <w:sz w:val="24"/>
          <w:szCs w:val="24"/>
        </w:rPr>
      </w:pPr>
      <w:r w:rsidRPr="007809EA">
        <w:rPr>
          <w:rFonts w:ascii="Times New Roman" w:hAnsi="Times New Roman" w:cs="Times New Roman"/>
          <w:b/>
          <w:sz w:val="24"/>
          <w:szCs w:val="24"/>
        </w:rPr>
        <w:t xml:space="preserve">• Практикум.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Данная форма занятий является ведущей для учащихся 8–9 классов. Именно в этом возрасте важно попробовать самостоятельно осуществлять поисковую деятельность, получить опыт выполнения несложных финансовых действий. Данное занятие может осуществляться в форме индивидуальной и групповой работы; назначение – отработка практических умений и формирование компетенций в сфере финансов; на данном занятии осуществляется поисково-исследовательская работа, направленная на поиск финансовой информации из различных источников. Таким образом, практикум может быть </w:t>
      </w:r>
      <w:proofErr w:type="spellStart"/>
      <w:r w:rsidRPr="00E642D9">
        <w:rPr>
          <w:rFonts w:ascii="Times New Roman" w:hAnsi="Times New Roman" w:cs="Times New Roman"/>
          <w:sz w:val="24"/>
          <w:szCs w:val="24"/>
        </w:rPr>
        <w:t>провёден</w:t>
      </w:r>
      <w:proofErr w:type="spellEnd"/>
      <w:r w:rsidRPr="00E642D9">
        <w:rPr>
          <w:rFonts w:ascii="Times New Roman" w:hAnsi="Times New Roman" w:cs="Times New Roman"/>
          <w:sz w:val="24"/>
          <w:szCs w:val="24"/>
        </w:rPr>
        <w:t xml:space="preserve"> в следующих формах: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поиск информации в сети Интернет на сайтах государственных служб, финансовых организаций, рейтинговых агентств;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поиск и анализ правовых документов по теме; – разработка индивидуальных или групповых проектов;</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проведение мини-исследований;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поиск информации для написания эссе;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составление и решение финансовых кроссвордов. </w:t>
      </w:r>
    </w:p>
    <w:p w:rsidR="002A72FF" w:rsidRPr="007809EA" w:rsidRDefault="002A72FF" w:rsidP="002A72FF">
      <w:pPr>
        <w:spacing w:after="0"/>
        <w:jc w:val="both"/>
        <w:rPr>
          <w:rFonts w:ascii="Times New Roman" w:hAnsi="Times New Roman" w:cs="Times New Roman"/>
          <w:b/>
          <w:sz w:val="24"/>
          <w:szCs w:val="24"/>
        </w:rPr>
      </w:pPr>
      <w:r w:rsidRPr="00E642D9">
        <w:rPr>
          <w:rFonts w:ascii="Times New Roman" w:hAnsi="Times New Roman" w:cs="Times New Roman"/>
          <w:sz w:val="24"/>
          <w:szCs w:val="24"/>
        </w:rPr>
        <w:t xml:space="preserve">• </w:t>
      </w:r>
      <w:r w:rsidRPr="007809EA">
        <w:rPr>
          <w:rFonts w:ascii="Times New Roman" w:hAnsi="Times New Roman" w:cs="Times New Roman"/>
          <w:b/>
          <w:sz w:val="24"/>
          <w:szCs w:val="24"/>
        </w:rPr>
        <w:t xml:space="preserve">Игра.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Наряду с практикумом является ведущей формой занятий, так как позволяет в смоделированной ситуации осуществить конкретные финансовые действия, вступить в отношения с финансовыми институтами (хотя бы и в выдуманной ситуации). Получение минимального опыта в игре в реальности позволяет более уверенно себя чувствовать и адекватнее вести себя в конкретных финансовых ситуациях. Например, в ходе обучения могут быть проведены такие игры: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«Управляем денежными средствами семьи»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«Увеличим семейные доходы с использованием финансовых услуг»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«Осуществляем долгосрочное финансовое планирование»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«Что делать? Мы попали в особую жизненную ситуацию!»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«Внимание! Финансовые риски!»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«Планируем свой бизнес»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«Валюты и страны»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«Налоги и семейный бюджет»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«Пенсии родителей» </w:t>
      </w:r>
    </w:p>
    <w:p w:rsidR="002A72FF" w:rsidRPr="007809EA" w:rsidRDefault="002A72FF" w:rsidP="002A72FF">
      <w:pPr>
        <w:spacing w:after="0"/>
        <w:jc w:val="both"/>
        <w:rPr>
          <w:rFonts w:ascii="Times New Roman" w:hAnsi="Times New Roman" w:cs="Times New Roman"/>
          <w:b/>
          <w:sz w:val="24"/>
          <w:szCs w:val="24"/>
        </w:rPr>
      </w:pPr>
      <w:r w:rsidRPr="007809EA">
        <w:rPr>
          <w:rFonts w:ascii="Times New Roman" w:hAnsi="Times New Roman" w:cs="Times New Roman"/>
          <w:b/>
          <w:sz w:val="24"/>
          <w:szCs w:val="24"/>
        </w:rPr>
        <w:t xml:space="preserve">Семинар.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lastRenderedPageBreak/>
        <w:t xml:space="preserve">В 8–9 классах такая форма может быть использована для обсуждения общих проблем, для выработки общих решений. Эта форма не является обязательной, учитель должен сам определить возможность её использования в зависимости от познавательных потребностей учащихся и условий организации образовательной деятельности. </w:t>
      </w:r>
    </w:p>
    <w:p w:rsidR="002A72FF" w:rsidRPr="007809EA" w:rsidRDefault="002A72FF" w:rsidP="002A72FF">
      <w:pPr>
        <w:spacing w:after="0"/>
        <w:jc w:val="both"/>
        <w:rPr>
          <w:rFonts w:ascii="Times New Roman" w:hAnsi="Times New Roman" w:cs="Times New Roman"/>
          <w:b/>
          <w:sz w:val="24"/>
          <w:szCs w:val="24"/>
        </w:rPr>
      </w:pPr>
      <w:r w:rsidRPr="007809EA">
        <w:rPr>
          <w:rFonts w:ascii="Times New Roman" w:hAnsi="Times New Roman" w:cs="Times New Roman"/>
          <w:b/>
          <w:sz w:val="24"/>
          <w:szCs w:val="24"/>
        </w:rPr>
        <w:t xml:space="preserve">Структура семинара для 8–9 классов будет выглядеть так: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 Определение цели семинара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 Работа в группе над выполнением задания (чаще всего это обсуждение понятий, выработка оптимальных решений)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 Представление результатов обсуждения группами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4. Общее обсуждение </w:t>
      </w:r>
    </w:p>
    <w:p w:rsidR="002A72FF" w:rsidRPr="007809EA" w:rsidRDefault="002A72FF" w:rsidP="002A72FF">
      <w:pPr>
        <w:spacing w:after="0"/>
        <w:jc w:val="both"/>
        <w:rPr>
          <w:rFonts w:ascii="Times New Roman" w:hAnsi="Times New Roman" w:cs="Times New Roman"/>
          <w:b/>
          <w:sz w:val="24"/>
          <w:szCs w:val="24"/>
        </w:rPr>
      </w:pPr>
      <w:r w:rsidRPr="007809EA">
        <w:rPr>
          <w:rFonts w:ascii="Times New Roman" w:hAnsi="Times New Roman" w:cs="Times New Roman"/>
          <w:b/>
          <w:sz w:val="24"/>
          <w:szCs w:val="24"/>
        </w:rPr>
        <w:t xml:space="preserve">В ходе обучения могут быть проведены семинары по темам: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 Каковы достоинства и недостатки символических (кредитных) денег?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 Чем сегодня обеспечены деньги?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 Почему в некоторых регионах мира сохранились товарные деньги?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4. Сколько денег нужно государству, чтобы благополучно развиваться?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5. Как хорошо, когда снижаются цены! К чему ведёт </w:t>
      </w:r>
      <w:proofErr w:type="gramStart"/>
      <w:r w:rsidRPr="00E642D9">
        <w:rPr>
          <w:rFonts w:ascii="Times New Roman" w:hAnsi="Times New Roman" w:cs="Times New Roman"/>
          <w:sz w:val="24"/>
          <w:szCs w:val="24"/>
        </w:rPr>
        <w:t>дефляция</w:t>
      </w:r>
      <w:proofErr w:type="gramEnd"/>
      <w:r w:rsidRPr="00E642D9">
        <w:rPr>
          <w:rFonts w:ascii="Times New Roman" w:hAnsi="Times New Roman" w:cs="Times New Roman"/>
          <w:sz w:val="24"/>
          <w:szCs w:val="24"/>
        </w:rPr>
        <w:t xml:space="preserve"> как для семей, так и для государства?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6. Как изменилась структура доходов населения России в сравнении с 90-ми гг. ХХ </w:t>
      </w:r>
      <w:proofErr w:type="gramStart"/>
      <w:r w:rsidRPr="00E642D9">
        <w:rPr>
          <w:rFonts w:ascii="Times New Roman" w:hAnsi="Times New Roman" w:cs="Times New Roman"/>
          <w:sz w:val="24"/>
          <w:szCs w:val="24"/>
        </w:rPr>
        <w:t>в</w:t>
      </w:r>
      <w:proofErr w:type="gramEnd"/>
      <w:r w:rsidRPr="00E642D9">
        <w:rPr>
          <w:rFonts w:ascii="Times New Roman" w:hAnsi="Times New Roman" w:cs="Times New Roman"/>
          <w:sz w:val="24"/>
          <w:szCs w:val="24"/>
        </w:rPr>
        <w:t xml:space="preserve">.?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7. Какие способы </w:t>
      </w:r>
      <w:proofErr w:type="spellStart"/>
      <w:r w:rsidRPr="00E642D9">
        <w:rPr>
          <w:rFonts w:ascii="Times New Roman" w:hAnsi="Times New Roman" w:cs="Times New Roman"/>
          <w:sz w:val="24"/>
          <w:szCs w:val="24"/>
        </w:rPr>
        <w:t>самозанятости</w:t>
      </w:r>
      <w:proofErr w:type="spellEnd"/>
      <w:r w:rsidRPr="00E642D9">
        <w:rPr>
          <w:rFonts w:ascii="Times New Roman" w:hAnsi="Times New Roman" w:cs="Times New Roman"/>
          <w:sz w:val="24"/>
          <w:szCs w:val="24"/>
        </w:rPr>
        <w:t xml:space="preserve"> сегодня существуют в России (в вашем городе, деревне, посёлке)?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8. Какие способы заработка существуют для школьников в летние каникулы?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9. Готовы ли вы много сил и времени тратить на собственное образование, чтобы иметь высокую зарплату в будущем?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10. Можно ли всегда жить в долг или нужно иметь сбережения?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11. С какого возраста у ребёнка должен быть свой бюджет?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12. Что важнее для семьи: тратить деньги на текущее потребление, покупая одежду, обувь, бытовую технику и компьютеры, или вкладывать в капитальные ресурсы (квартира, дача, автомобиль)?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13. Как можно сократить расходы на коммунальные услуги и продукты питания (какие возможности есть в нашем городе, селе, посёлке)?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14. Где лучше всего искать информацию о деятельности финансовых организаций?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15. В каких случаях лучше всего пользоваться услугами банков для увеличения семейных доходов?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16. Как выбрать наиболее надежный паевой инвестиционный фонд?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17. Как меняются семейные расходы в связи с рождением и взрослением детей?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18. Нужно ли создавать сбережения на случай рождения детей?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19. Достаточно ли государство помогает молодым семьям при рождении ребенка?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20. Как компания, государство и работники могут свести к минимуму риски заболеваемости на предприятиях?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21. Как можно сократить безработицу в нашем городе, районе?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22. Какие природные и техногенные угрозы существуют в вашем регионе?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23. Какими способами можно свести к минимуму влияние этих рисков с точки зрения финансов?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24. Нужно ли сегодня страховать жизнь и здоровье?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25. Почему в США и странах Европы люди больше тратят денег на страхование, чем россияне?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lastRenderedPageBreak/>
        <w:t xml:space="preserve">26. Нужно ли в современной экономической ситуации защищать свои сбережения от инфляции?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27. Следует ли рисковать своими финансами, участвуя в финансовых пирамидах?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28. Как уберечь своих финансово неграмотных родственников от финансовых потерь, понесённых из-за участия в финансовой пирамиде?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29. Какую пользу приносят коммерческие банки гражданам в современном мире?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30. Следует ли всё время жить в долг, пользуясь кредитной картой?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31. Чем полезны банковские карты в современной жизни?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32. О чем сегодня нам говорят курсы евро и доллара?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33. В каких валютах лучше всего хранить сбережения государства?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34. Нужно ли простым гражданам осуществлять валютные операции с целью заработать на разнице курсов?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35. Чем опасна для общества ситуация, когда люди скрывают свои реальные доходы и не платят налоги?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36. Насколько справедливым является подоходный налог (с заработной платы) в 13% в современной России?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37. Чем отличаются прямые и косвенные налоги?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38. Для чего нужны косвенные налоги?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39. Чем опасна неуплата налогов для физического лица? 4</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0. С какого возраста необходимо задумываться о своей будущей пенсии?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41. Какая пенсия должна быть справедливой?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42. Кто должен заботиться о пенсионном обеспечении: государство или сам гражданин? Семинары могут проводиться за пределами занятий и иметь форму дискуссионного клуба, где осуществляется обсуждение широкого круга финансово-экономических вопросов с участием учащихся как 8–9, так и 10–11 классов. Могут участвовать учителя и администрация, а также привлечённые эксперты (политики, бизнесмены, государственные служащие и др.).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b/>
          <w:sz w:val="24"/>
          <w:szCs w:val="24"/>
        </w:rPr>
        <w:t>Занятие контроля:</w:t>
      </w:r>
      <w:r w:rsidRPr="00E642D9">
        <w:rPr>
          <w:rFonts w:ascii="Times New Roman" w:hAnsi="Times New Roman" w:cs="Times New Roman"/>
          <w:sz w:val="24"/>
          <w:szCs w:val="24"/>
        </w:rPr>
        <w:t xml:space="preserve"> назначение – проверка освоенных знаний и умений и при необходимости их коррекция. Контроль может проходить как в традиционных формах, так и в интерактивных: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письменная контрольная работа (включающая задания, проверяющие знание теории и владение </w:t>
      </w:r>
      <w:proofErr w:type="spellStart"/>
      <w:r w:rsidRPr="00E642D9">
        <w:rPr>
          <w:rFonts w:ascii="Times New Roman" w:hAnsi="Times New Roman" w:cs="Times New Roman"/>
          <w:sz w:val="24"/>
          <w:szCs w:val="24"/>
        </w:rPr>
        <w:t>метапредметными</w:t>
      </w:r>
      <w:proofErr w:type="spellEnd"/>
      <w:r w:rsidRPr="00E642D9">
        <w:rPr>
          <w:rFonts w:ascii="Times New Roman" w:hAnsi="Times New Roman" w:cs="Times New Roman"/>
          <w:sz w:val="24"/>
          <w:szCs w:val="24"/>
        </w:rPr>
        <w:t xml:space="preserve"> умениями);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устный опрос; – викторина;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конкурс;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творческий отчёт;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защита проекта;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защита исследовательской работы;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написание эссе;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решение практических задач;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 xml:space="preserve">– выполнение тематических заданий. </w:t>
      </w:r>
    </w:p>
    <w:p w:rsidR="002A72FF" w:rsidRDefault="002A72FF" w:rsidP="002A72FF">
      <w:pPr>
        <w:spacing w:after="0"/>
        <w:jc w:val="both"/>
        <w:rPr>
          <w:rFonts w:ascii="Times New Roman" w:hAnsi="Times New Roman" w:cs="Times New Roman"/>
          <w:sz w:val="24"/>
          <w:szCs w:val="24"/>
        </w:rPr>
      </w:pPr>
      <w:r w:rsidRPr="00E642D9">
        <w:rPr>
          <w:rFonts w:ascii="Times New Roman" w:hAnsi="Times New Roman" w:cs="Times New Roman"/>
          <w:sz w:val="24"/>
          <w:szCs w:val="24"/>
        </w:rPr>
        <w:t>Учителем могут быть использованы и другие формы обучения.</w:t>
      </w:r>
    </w:p>
    <w:p w:rsidR="002A72FF" w:rsidRDefault="002A72FF" w:rsidP="002A72FF">
      <w:pPr>
        <w:spacing w:after="0"/>
        <w:jc w:val="both"/>
        <w:rPr>
          <w:rFonts w:ascii="Times New Roman" w:hAnsi="Times New Roman" w:cs="Times New Roman"/>
          <w:sz w:val="24"/>
          <w:szCs w:val="24"/>
        </w:rPr>
      </w:pPr>
    </w:p>
    <w:p w:rsidR="002A72FF" w:rsidRPr="007809EA" w:rsidRDefault="002A72FF" w:rsidP="002A72FF">
      <w:pPr>
        <w:spacing w:after="0"/>
        <w:jc w:val="center"/>
        <w:rPr>
          <w:rFonts w:ascii="Times New Roman" w:hAnsi="Times New Roman" w:cs="Times New Roman"/>
          <w:b/>
          <w:sz w:val="24"/>
          <w:szCs w:val="24"/>
        </w:rPr>
      </w:pPr>
      <w:r w:rsidRPr="007809EA">
        <w:rPr>
          <w:rFonts w:ascii="Times New Roman" w:hAnsi="Times New Roman" w:cs="Times New Roman"/>
          <w:b/>
          <w:sz w:val="24"/>
          <w:szCs w:val="24"/>
        </w:rPr>
        <w:t>Формы и методы оценивания результатов обучения и аттестации учащихся</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 Оценивание результатов обучения осуществляется в трёх формах: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 текущего контроля (проходит на занятиях — «практикум», «семинар» и «игра»). При текущем контроле проверяется конструктивность работы учащегося на занятии, степень </w:t>
      </w:r>
      <w:r w:rsidRPr="007809EA">
        <w:rPr>
          <w:rFonts w:ascii="Times New Roman" w:hAnsi="Times New Roman" w:cs="Times New Roman"/>
          <w:sz w:val="24"/>
          <w:szCs w:val="24"/>
        </w:rPr>
        <w:lastRenderedPageBreak/>
        <w:t xml:space="preserve">активности в поиске информации и отработке практических способов действий в финансовой сфере, а также участие в групповом и общем обсуждении;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 промежуточного контроля (в заключение изучения раздела). Промежуточный контроль помогает проверить степень освоения знаний и предметных и </w:t>
      </w:r>
      <w:proofErr w:type="spellStart"/>
      <w:r w:rsidRPr="007809EA">
        <w:rPr>
          <w:rFonts w:ascii="Times New Roman" w:hAnsi="Times New Roman" w:cs="Times New Roman"/>
          <w:sz w:val="24"/>
          <w:szCs w:val="24"/>
        </w:rPr>
        <w:t>метапредметных</w:t>
      </w:r>
      <w:proofErr w:type="spellEnd"/>
      <w:r w:rsidRPr="007809EA">
        <w:rPr>
          <w:rFonts w:ascii="Times New Roman" w:hAnsi="Times New Roman" w:cs="Times New Roman"/>
          <w:sz w:val="24"/>
          <w:szCs w:val="24"/>
        </w:rPr>
        <w:t xml:space="preserve"> умений по значительному кругу вопросов, объединённых в одном разделе. Задача контроля – выявить то, что учащийся не понял, не научился делать (например, рассчитать реальный банковский процент);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 итогового контроля (по результатам изучения целого курса). Задача контроля – подвести итог, оценить реальные достижения учащихся в освоении основ финансовой грамотности. Может осуществляться в форме имитационно-ролевой или деловой игры. Игра позволит смоделировать конкретную финансовую ситуацию (или комплекс ситуаций), в которой учащийся реально может применить все знания, умения и компетенции, освоенные в ходе обучения. Итоговый контроль может осуществляться также в форме контрольной работы, включающей различные типы заданий.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Оценка учебных достижений учащихся должна быть максимально объективной. Объективность оценки обеспечивается её </w:t>
      </w:r>
      <w:proofErr w:type="spellStart"/>
      <w:r w:rsidRPr="007809EA">
        <w:rPr>
          <w:rFonts w:ascii="Times New Roman" w:hAnsi="Times New Roman" w:cs="Times New Roman"/>
          <w:sz w:val="24"/>
          <w:szCs w:val="24"/>
        </w:rPr>
        <w:t>критериальностью</w:t>
      </w:r>
      <w:proofErr w:type="spellEnd"/>
      <w:r w:rsidRPr="007809EA">
        <w:rPr>
          <w:rFonts w:ascii="Times New Roman" w:hAnsi="Times New Roman" w:cs="Times New Roman"/>
          <w:sz w:val="24"/>
          <w:szCs w:val="24"/>
        </w:rPr>
        <w:t xml:space="preserve">. Это означает, что учитель оценивает результаты учебной деятельности школьников на основе критериев.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Критерий – это и есть то основание, по которому можно отличить одно явление от другого. В ходе учебной деятельности ученики будут осуществлять различные виды деятельности, следовательно, должны быть разные критерии оценки каждого вида деятельности и её результатов. Учитель должен познакомить учеников с критериями оценки до начала работы. Очень важно, чтобы ученики знали, по каким основаниям будет оцениваться их работа на уроках. Поэтому далее будут представлены критерии оценки той или иной учебной деятельности и учебных результатов, а также методика проведения оценки. </w:t>
      </w:r>
    </w:p>
    <w:p w:rsidR="002A72FF" w:rsidRPr="007809EA" w:rsidRDefault="002A72FF" w:rsidP="002A72FF">
      <w:pPr>
        <w:spacing w:after="0"/>
        <w:jc w:val="both"/>
        <w:rPr>
          <w:rFonts w:ascii="Times New Roman" w:hAnsi="Times New Roman" w:cs="Times New Roman"/>
          <w:b/>
          <w:sz w:val="24"/>
          <w:szCs w:val="24"/>
        </w:rPr>
      </w:pPr>
      <w:r w:rsidRPr="007809EA">
        <w:rPr>
          <w:rFonts w:ascii="Times New Roman" w:hAnsi="Times New Roman" w:cs="Times New Roman"/>
          <w:b/>
          <w:sz w:val="24"/>
          <w:szCs w:val="24"/>
        </w:rPr>
        <w:t xml:space="preserve">Оценка решения практических задач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Одним из важнейших умений, которое ученики осваивают в ходе обучения, является умение решать практические задачи в сфере финансов. Объектом оценки является устный или письменный ответ, содержащий ход решения задачи.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Критерии оценки следующие: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1. Определение (выявление в результате поиска) критериев решения практической задачи. 2. Оценка альтернатив.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3. Обоснование итогового выбора. Ученики заранее, на первом занятии знакомятся с критериями и тем, как именно необходимо будет оформлять решение такой задачи. </w:t>
      </w:r>
    </w:p>
    <w:p w:rsidR="002A72FF" w:rsidRPr="007809EA" w:rsidRDefault="002A72FF" w:rsidP="002A72FF">
      <w:pPr>
        <w:spacing w:after="0"/>
        <w:jc w:val="both"/>
        <w:rPr>
          <w:rFonts w:ascii="Times New Roman" w:hAnsi="Times New Roman" w:cs="Times New Roman"/>
          <w:b/>
          <w:sz w:val="24"/>
          <w:szCs w:val="24"/>
        </w:rPr>
      </w:pPr>
      <w:r w:rsidRPr="007809EA">
        <w:rPr>
          <w:rFonts w:ascii="Times New Roman" w:hAnsi="Times New Roman" w:cs="Times New Roman"/>
          <w:b/>
          <w:sz w:val="24"/>
          <w:szCs w:val="24"/>
        </w:rPr>
        <w:t xml:space="preserve">Оценка конструктивности работы на семинаре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Конструктивность работы ученика на семинаре – это его вклад в развитие идей и создание общей схемы (или модели). Поэтому оценивается то, насколько активно ученик участвовал в обсуждении; имеется в виду, конечно, качественная, а не количественная активность ученика. То есть речь идёт о том, насколько обдуманны и интересны были предложенные идеи, насколько эффективно ученик мог находить недостатки (слабые места) в идеях своих одноклассников и предлагать более подходящие варианты. Оценка работы ученика всё же будет достаточно субъективна. Поскольку мы здесь не можем предложить количественные измерители, учитель должен ориентироваться на качественные характеристики и, самое главное, данную работу необходимо оценивать не за абсолютные результаты, а за качественный прирост умения, т. е. насколько активнее (в нашем понимании) ученик работает на данном уроке, чем на предыдущем. Так, если </w:t>
      </w:r>
      <w:r w:rsidRPr="007809EA">
        <w:rPr>
          <w:rFonts w:ascii="Times New Roman" w:hAnsi="Times New Roman" w:cs="Times New Roman"/>
          <w:sz w:val="24"/>
          <w:szCs w:val="24"/>
        </w:rPr>
        <w:lastRenderedPageBreak/>
        <w:t xml:space="preserve">ученик абсолютно не участвует в работе, игнорирует такого рода деятельность, то на усмотрение учителя он может получить 0 или 1 или вообще не иметь никакой оценки. Второй вариант будет более приемлемым и гуманным. Бывают ситуации, когда ученик испытывает психологический барьер при выступлении или пока не освоил умение вступать в коллективное обсуждение. Если ученик достаточно активен на уроке, то, безусловно, он заслуживает позитивной отметки (4 или 5). Пусть и субъективно, но всё же оценивать работу на семинаре необходимо. Нужно делать так, чтобы формировалась не только внутренняя мотивация, но и внешняя, для школьников это важно. Хорошая отметка может стимулировать ученика на более активную работу в будущем. </w:t>
      </w:r>
    </w:p>
    <w:p w:rsidR="002A72FF" w:rsidRPr="007809EA" w:rsidRDefault="002A72FF" w:rsidP="002A72FF">
      <w:pPr>
        <w:spacing w:after="0"/>
        <w:jc w:val="both"/>
        <w:rPr>
          <w:rFonts w:ascii="Times New Roman" w:hAnsi="Times New Roman" w:cs="Times New Roman"/>
          <w:b/>
          <w:sz w:val="24"/>
          <w:szCs w:val="24"/>
        </w:rPr>
      </w:pPr>
      <w:r w:rsidRPr="007809EA">
        <w:rPr>
          <w:rFonts w:ascii="Times New Roman" w:hAnsi="Times New Roman" w:cs="Times New Roman"/>
          <w:b/>
          <w:sz w:val="24"/>
          <w:szCs w:val="24"/>
        </w:rPr>
        <w:t xml:space="preserve">Оценка предметных знаний и умений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Проверка овладения учащимися предметных знаний и умений может осуществляться в форме письменной контрольной работы или устного опроса. В данном случае всё зависит от времени, которым располагает учитель, а также от его личных предпочтений.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Оценка устного ответа более субъективна, чем письменного, </w:t>
      </w:r>
      <w:proofErr w:type="gramStart"/>
      <w:r w:rsidRPr="007809EA">
        <w:rPr>
          <w:rFonts w:ascii="Times New Roman" w:hAnsi="Times New Roman" w:cs="Times New Roman"/>
          <w:sz w:val="24"/>
          <w:szCs w:val="24"/>
        </w:rPr>
        <w:t>но</w:t>
      </w:r>
      <w:proofErr w:type="gramEnd"/>
      <w:r w:rsidRPr="007809EA">
        <w:rPr>
          <w:rFonts w:ascii="Times New Roman" w:hAnsi="Times New Roman" w:cs="Times New Roman"/>
          <w:sz w:val="24"/>
          <w:szCs w:val="24"/>
        </w:rPr>
        <w:t xml:space="preserve"> тем не менее выделим общие принципы: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1. Если ученик не отвечает на большинство вопросов, то ответ оценивается в 2 балла, т. е. неудовлетворительно.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2. Если ученик отвечает на половину вопросов или на большинство вопросов частично, то ответ оценивается в 3 балла, т. е. удовлетворительно.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3. Если ученик достаточно уверенно отвечает на большинство вопросов (более 70%) или отвечает почти на все вопросы, но делает несколько существенных ошибок, то ответ оценивается в 4 балла, т. е. хорошо.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4. Если ученик отвечает на все вопросы, делает несколько несущественных ошибок, то ответ оценивается в 5 баллов, т. е. отлично.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Оценивание письменной контрольной работы осуществляется следующим образом: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За каждый правильный тестовый вопрос – 1 балл.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За каждую решённую предметную задачу – 2, 3 или 4 балла (баллы указаны в материалах для учащихся в заданиях).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За каждую практическую мини-задачу – 3, 4 или 5 баллов (баллы указаны в материалах для учащихся в заданиях).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За развёрнутый письменный ответ на вопрос – 5, 6, 7 или 8 баллов (баллы указаны в материалах для учащихся в заданиях).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По сумме баллов итоговые отметки выставляются так: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0–50%: неудовлетворительно;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51–70%: удовлетворительно;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71–90%: хорошо;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91–100%: отлично. </w:t>
      </w:r>
    </w:p>
    <w:p w:rsidR="002A72FF" w:rsidRPr="006238DD" w:rsidRDefault="002A72FF" w:rsidP="002A72FF">
      <w:pPr>
        <w:spacing w:after="0"/>
        <w:jc w:val="both"/>
        <w:rPr>
          <w:rFonts w:ascii="Times New Roman" w:hAnsi="Times New Roman" w:cs="Times New Roman"/>
          <w:b/>
          <w:sz w:val="24"/>
          <w:szCs w:val="24"/>
        </w:rPr>
      </w:pPr>
      <w:r w:rsidRPr="006238DD">
        <w:rPr>
          <w:rFonts w:ascii="Times New Roman" w:hAnsi="Times New Roman" w:cs="Times New Roman"/>
          <w:b/>
          <w:sz w:val="24"/>
          <w:szCs w:val="24"/>
        </w:rPr>
        <w:t xml:space="preserve">Оценка эссе на экономическую тему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Эссе – это свободное рассуждение на какую-либо тему. В материалах для учащихся ученикам предлагается несколько тем для эссе. В ходе написания эссе ученик имеет возможность не просто проявить свои творческие способности, а развивать их. Мы знаем, что развитие каких-либо умений, а тем более их формирование осуществляется только в деятельности, поэтому, чем больше ученик будет писать (размышляя, формулируя собственные мысли по поставленной автором проблеме), тем больше у него будет развиваться умение создавать собственные мысли. Вообще размышление над </w:t>
      </w:r>
      <w:r w:rsidRPr="007809EA">
        <w:rPr>
          <w:rFonts w:ascii="Times New Roman" w:hAnsi="Times New Roman" w:cs="Times New Roman"/>
          <w:sz w:val="24"/>
          <w:szCs w:val="24"/>
        </w:rPr>
        <w:lastRenderedPageBreak/>
        <w:t xml:space="preserve">высказываниями мудрых людей помогает понять суть предмета, поэтому и должно быть высоко оценено.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Если учитель задаёт домашнее задание «написать эссе на выбранную тему», а учащийся ничего не написал или сделал отписку, просто перефразировав высказывание, то ученик получает неудовлетворительную оценку.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Ставить отметку 3 балла за попытку размышления всё-таки не педагогично, может отбить у учащегося желание вообще писать подобные сочинения. Поэтому далее мы говорим об отметках 4 и 5.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Для начала выделим критерии, в соответствии с которыми ученики пишут эссе, а учитель проверяет его. Критерии: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1. Раскрытие смысла высказывания. Это значит, что ученик не просто перефразирует мысль автора, а, используя понятия и научные знания, объясняет, что автор имел в виду.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2. Логичность и системность изложения собственных мыслей. Под логичностью мы понимаем установление причинно-следственных связей между объектами, явлениями и процессами экономической действительности. Системность показывает установление связей между объясняемыми объектами как части и целого.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3. Уровень теоретических суждений. Теоретические суждения должны носить научный характер. Именно то, что было учениками освоено на уроках (понятия и знания), должно быть использовано для построения и аргументации собственной позиции.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4. Уровень фактической аргументации. Фактическая аргументация призвана подтвердить конкретными примерами (из обществознания, истории, географии, литературы, СМИ и др.) позицию ученика по обсуждаемому вопросу. При оценке эссе учитель в первую очередь оценивает качественный прирост в результатах творческо-учебной деятельности ученика. Наша задача – запустить этот механизм, при котором ученик может воспринимать действительность не только алгоритмически, но и творчески. Однако же творчески не значит «как в голову взбредёт»! Поэтому учитель должен показывать достоинства, а также недостатки в размышлениях учащихся. Недостатки могут заключаться в том, что ученик существенно исказил суть понятия или использовал совершенно неподходящее знание, или привел примеры, не объясняющие данное явление, и др. </w:t>
      </w:r>
    </w:p>
    <w:p w:rsidR="002A72FF" w:rsidRPr="006238DD" w:rsidRDefault="002A72FF" w:rsidP="002A72FF">
      <w:pPr>
        <w:spacing w:after="0"/>
        <w:jc w:val="both"/>
        <w:rPr>
          <w:rFonts w:ascii="Times New Roman" w:hAnsi="Times New Roman" w:cs="Times New Roman"/>
          <w:b/>
          <w:sz w:val="24"/>
          <w:szCs w:val="24"/>
        </w:rPr>
      </w:pPr>
      <w:r w:rsidRPr="006238DD">
        <w:rPr>
          <w:rFonts w:ascii="Times New Roman" w:hAnsi="Times New Roman" w:cs="Times New Roman"/>
          <w:b/>
          <w:sz w:val="24"/>
          <w:szCs w:val="24"/>
        </w:rPr>
        <w:t>Оценка выполнения проекта</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Критерии оценки: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1. Постановка проблемы, решаемой с помощью проекта.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2. </w:t>
      </w:r>
      <w:proofErr w:type="spellStart"/>
      <w:r w:rsidRPr="007809EA">
        <w:rPr>
          <w:rFonts w:ascii="Times New Roman" w:hAnsi="Times New Roman" w:cs="Times New Roman"/>
          <w:sz w:val="24"/>
          <w:szCs w:val="24"/>
        </w:rPr>
        <w:t>Сформулированность</w:t>
      </w:r>
      <w:proofErr w:type="spellEnd"/>
      <w:r w:rsidRPr="007809EA">
        <w:rPr>
          <w:rFonts w:ascii="Times New Roman" w:hAnsi="Times New Roman" w:cs="Times New Roman"/>
          <w:sz w:val="24"/>
          <w:szCs w:val="24"/>
        </w:rPr>
        <w:t xml:space="preserve"> целей проекта.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3. Разработанность плана по подготовке и реализации проекта.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4. Качество реализации проекта.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Любая деятельность, выходящая за пределы освоения предметного содержания, должна оцениваться только позитивными отметками, чтобы стимулировать учащегося к дальнейшей творческой работе.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Поэтому в случае, когда в проектной работе учащегося максимально соблюдены все критерии и учащийся действительно самостоятельно (не списывал из книги) выполнил работу, то её следует оценить максимально, т. е. </w:t>
      </w:r>
      <w:proofErr w:type="gramStart"/>
      <w:r w:rsidRPr="007809EA">
        <w:rPr>
          <w:rFonts w:ascii="Times New Roman" w:hAnsi="Times New Roman" w:cs="Times New Roman"/>
          <w:sz w:val="24"/>
          <w:szCs w:val="24"/>
        </w:rPr>
        <w:t>на</w:t>
      </w:r>
      <w:proofErr w:type="gramEnd"/>
      <w:r w:rsidRPr="007809EA">
        <w:rPr>
          <w:rFonts w:ascii="Times New Roman" w:hAnsi="Times New Roman" w:cs="Times New Roman"/>
          <w:sz w:val="24"/>
          <w:szCs w:val="24"/>
        </w:rPr>
        <w:t xml:space="preserve"> отлично, </w:t>
      </w:r>
      <w:proofErr w:type="gramStart"/>
      <w:r w:rsidRPr="007809EA">
        <w:rPr>
          <w:rFonts w:ascii="Times New Roman" w:hAnsi="Times New Roman" w:cs="Times New Roman"/>
          <w:sz w:val="24"/>
          <w:szCs w:val="24"/>
        </w:rPr>
        <w:t>при</w:t>
      </w:r>
      <w:proofErr w:type="gramEnd"/>
      <w:r w:rsidRPr="007809EA">
        <w:rPr>
          <w:rFonts w:ascii="Times New Roman" w:hAnsi="Times New Roman" w:cs="Times New Roman"/>
          <w:sz w:val="24"/>
          <w:szCs w:val="24"/>
        </w:rPr>
        <w:t xml:space="preserve"> этом оговорив, конечно, существенные недостатки. Если работа выполнена не полностью, отсутствуют какие-либо значимые её элементы, то следует поставить отметку «хорошо» или отправить на доработку. </w:t>
      </w:r>
    </w:p>
    <w:p w:rsidR="002A72FF" w:rsidRPr="006238DD" w:rsidRDefault="002A72FF" w:rsidP="002A72FF">
      <w:pPr>
        <w:spacing w:after="0"/>
        <w:jc w:val="both"/>
        <w:rPr>
          <w:rFonts w:ascii="Times New Roman" w:hAnsi="Times New Roman" w:cs="Times New Roman"/>
          <w:b/>
          <w:sz w:val="24"/>
          <w:szCs w:val="24"/>
        </w:rPr>
      </w:pPr>
      <w:r w:rsidRPr="006238DD">
        <w:rPr>
          <w:rFonts w:ascii="Times New Roman" w:hAnsi="Times New Roman" w:cs="Times New Roman"/>
          <w:b/>
          <w:sz w:val="24"/>
          <w:szCs w:val="24"/>
        </w:rPr>
        <w:t xml:space="preserve">Оценка выполнения исследовательской работы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lastRenderedPageBreak/>
        <w:t xml:space="preserve">Критерии оценки: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1. Постановка исследовательской проблемы.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2. Формулирование объекта, цели и гипотезы исследования.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3. Использование адекватных методов исследования.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4. Использование разнообразных информационных источников.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5. Адекватность выводов.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Все комментарии, указанные в предыдущем пункте, справедливы и для оценки исследовательской работы. Перечень заданий для оценивания результатов обучения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Тематический тест (проверяет усвоение предметных знаний по данному разделу, формулируется в виде вопроса с несколькими вариантами ответа). Например, могут быть использованы подобные тестовые задания: Что из перечисленного относится к прямым налогам: А) Налог на добавленную стоимость Б) Налог на доходы физических лиц В) Таможенные пошлины Г) Акциз</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xml:space="preserve">– Тематические задания проверяют усвоение предметных знаний и формирование умений, формулируются в виде заданий с открытым ответом. </w:t>
      </w:r>
    </w:p>
    <w:p w:rsidR="002A72FF" w:rsidRDefault="002A72FF" w:rsidP="002A72FF">
      <w:pPr>
        <w:spacing w:after="0"/>
        <w:jc w:val="both"/>
        <w:rPr>
          <w:rFonts w:ascii="Times New Roman" w:hAnsi="Times New Roman" w:cs="Times New Roman"/>
          <w:sz w:val="24"/>
          <w:szCs w:val="24"/>
        </w:rPr>
      </w:pPr>
      <w:r w:rsidRPr="007809EA">
        <w:rPr>
          <w:rFonts w:ascii="Times New Roman" w:hAnsi="Times New Roman" w:cs="Times New Roman"/>
          <w:sz w:val="24"/>
          <w:szCs w:val="24"/>
        </w:rPr>
        <w:t>– Практические мини-задачи проверяют овладение умениями и компетентностями в изучаемой области финансовой грамотности; формулируются в виде описания практической жизненной ситуации с указанием конкретных жизненных обстоятельств, в которых учащимся необходимо найти решения, используя освоенные знания и умения.</w:t>
      </w:r>
    </w:p>
    <w:p w:rsidR="002A72FF" w:rsidRDefault="002A72FF" w:rsidP="002A72FF">
      <w:pPr>
        <w:spacing w:after="0"/>
        <w:jc w:val="both"/>
        <w:rPr>
          <w:rFonts w:ascii="Times New Roman" w:hAnsi="Times New Roman" w:cs="Times New Roman"/>
          <w:sz w:val="24"/>
          <w:szCs w:val="24"/>
        </w:rPr>
      </w:pPr>
    </w:p>
    <w:p w:rsidR="002A72FF" w:rsidRDefault="002A72FF" w:rsidP="002A72FF">
      <w:pPr>
        <w:spacing w:after="0"/>
        <w:jc w:val="center"/>
        <w:rPr>
          <w:rFonts w:ascii="Times New Roman" w:hAnsi="Times New Roman" w:cs="Times New Roman"/>
          <w:b/>
          <w:sz w:val="24"/>
          <w:szCs w:val="24"/>
        </w:rPr>
      </w:pPr>
      <w:r w:rsidRPr="006238DD">
        <w:rPr>
          <w:rFonts w:ascii="Times New Roman" w:hAnsi="Times New Roman" w:cs="Times New Roman"/>
          <w:b/>
          <w:sz w:val="24"/>
          <w:szCs w:val="24"/>
        </w:rPr>
        <w:t xml:space="preserve">Список литературы и </w:t>
      </w:r>
      <w:proofErr w:type="gramStart"/>
      <w:r w:rsidRPr="006238DD">
        <w:rPr>
          <w:rFonts w:ascii="Times New Roman" w:hAnsi="Times New Roman" w:cs="Times New Roman"/>
          <w:b/>
          <w:sz w:val="24"/>
          <w:szCs w:val="24"/>
        </w:rPr>
        <w:t>интернет-источников</w:t>
      </w:r>
      <w:proofErr w:type="gramEnd"/>
    </w:p>
    <w:p w:rsidR="002A72FF" w:rsidRPr="00FB0838" w:rsidRDefault="002A72FF" w:rsidP="002A72FF">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FB0838">
        <w:rPr>
          <w:rFonts w:ascii="Times New Roman" w:hAnsi="Times New Roman" w:cs="Times New Roman"/>
          <w:sz w:val="24"/>
          <w:szCs w:val="24"/>
        </w:rPr>
        <w:t xml:space="preserve">«Финансовая грамотность. Современный мир» (Финансовая грамотность: учебная программа. 8 - 9 классы общеобразовательных организаций / Е. </w:t>
      </w:r>
      <w:proofErr w:type="spellStart"/>
      <w:r w:rsidRPr="00FB0838">
        <w:rPr>
          <w:rFonts w:ascii="Times New Roman" w:hAnsi="Times New Roman" w:cs="Times New Roman"/>
          <w:sz w:val="24"/>
          <w:szCs w:val="24"/>
        </w:rPr>
        <w:t>Б.Лавренова</w:t>
      </w:r>
      <w:proofErr w:type="spellEnd"/>
      <w:r w:rsidRPr="00FB0838">
        <w:rPr>
          <w:rFonts w:ascii="Times New Roman" w:hAnsi="Times New Roman" w:cs="Times New Roman"/>
          <w:sz w:val="24"/>
          <w:szCs w:val="24"/>
        </w:rPr>
        <w:t>, О.Н. Лаврентьева — М.: Просвещение, 2020).</w:t>
      </w:r>
    </w:p>
    <w:p w:rsidR="002A72FF" w:rsidRDefault="002A72FF" w:rsidP="002A72FF">
      <w:pPr>
        <w:spacing w:after="0"/>
        <w:jc w:val="both"/>
        <w:rPr>
          <w:rFonts w:ascii="Times New Roman" w:hAnsi="Times New Roman" w:cs="Times New Roman"/>
          <w:sz w:val="24"/>
          <w:szCs w:val="24"/>
        </w:rPr>
      </w:pPr>
      <w:r>
        <w:rPr>
          <w:rFonts w:ascii="Times New Roman" w:hAnsi="Times New Roman" w:cs="Times New Roman"/>
          <w:sz w:val="24"/>
          <w:szCs w:val="24"/>
        </w:rPr>
        <w:t>2</w:t>
      </w:r>
      <w:r w:rsidRPr="006238DD">
        <w:rPr>
          <w:rFonts w:ascii="Times New Roman" w:hAnsi="Times New Roman" w:cs="Times New Roman"/>
          <w:sz w:val="24"/>
          <w:szCs w:val="24"/>
        </w:rPr>
        <w:t xml:space="preserve">. </w:t>
      </w:r>
      <w:proofErr w:type="spellStart"/>
      <w:r w:rsidRPr="006238DD">
        <w:rPr>
          <w:rFonts w:ascii="Times New Roman" w:hAnsi="Times New Roman" w:cs="Times New Roman"/>
          <w:sz w:val="24"/>
          <w:szCs w:val="24"/>
        </w:rPr>
        <w:t>Липсиц</w:t>
      </w:r>
      <w:proofErr w:type="spellEnd"/>
      <w:r w:rsidRPr="006238DD">
        <w:rPr>
          <w:rFonts w:ascii="Times New Roman" w:hAnsi="Times New Roman" w:cs="Times New Roman"/>
          <w:sz w:val="24"/>
          <w:szCs w:val="24"/>
        </w:rPr>
        <w:t xml:space="preserve"> И.В., Рязанова О. Финансовая грамотность. 8–9 </w:t>
      </w:r>
      <w:proofErr w:type="spellStart"/>
      <w:r w:rsidRPr="006238DD">
        <w:rPr>
          <w:rFonts w:ascii="Times New Roman" w:hAnsi="Times New Roman" w:cs="Times New Roman"/>
          <w:sz w:val="24"/>
          <w:szCs w:val="24"/>
        </w:rPr>
        <w:t>кл</w:t>
      </w:r>
      <w:proofErr w:type="spellEnd"/>
      <w:r w:rsidRPr="006238DD">
        <w:rPr>
          <w:rFonts w:ascii="Times New Roman" w:hAnsi="Times New Roman" w:cs="Times New Roman"/>
          <w:sz w:val="24"/>
          <w:szCs w:val="24"/>
        </w:rPr>
        <w:t xml:space="preserve">.: Материалы для учащихся. — М.: ВИТА-ПРЕСС, 2014. </w:t>
      </w:r>
    </w:p>
    <w:p w:rsidR="002A72FF" w:rsidRDefault="002A72FF" w:rsidP="002A72FF">
      <w:pPr>
        <w:spacing w:after="0"/>
        <w:jc w:val="both"/>
        <w:rPr>
          <w:rFonts w:ascii="Times New Roman" w:hAnsi="Times New Roman" w:cs="Times New Roman"/>
          <w:sz w:val="24"/>
          <w:szCs w:val="24"/>
        </w:rPr>
      </w:pPr>
      <w:r>
        <w:rPr>
          <w:rFonts w:ascii="Times New Roman" w:hAnsi="Times New Roman" w:cs="Times New Roman"/>
          <w:sz w:val="24"/>
          <w:szCs w:val="24"/>
        </w:rPr>
        <w:t>3</w:t>
      </w:r>
      <w:r w:rsidRPr="006238DD">
        <w:rPr>
          <w:rFonts w:ascii="Times New Roman" w:hAnsi="Times New Roman" w:cs="Times New Roman"/>
          <w:sz w:val="24"/>
          <w:szCs w:val="24"/>
        </w:rPr>
        <w:t xml:space="preserve">. </w:t>
      </w:r>
      <w:proofErr w:type="spellStart"/>
      <w:r w:rsidRPr="006238DD">
        <w:rPr>
          <w:rFonts w:ascii="Times New Roman" w:hAnsi="Times New Roman" w:cs="Times New Roman"/>
          <w:sz w:val="24"/>
          <w:szCs w:val="24"/>
        </w:rPr>
        <w:t>Липсиц</w:t>
      </w:r>
      <w:proofErr w:type="spellEnd"/>
      <w:r w:rsidRPr="006238DD">
        <w:rPr>
          <w:rFonts w:ascii="Times New Roman" w:hAnsi="Times New Roman" w:cs="Times New Roman"/>
          <w:sz w:val="24"/>
          <w:szCs w:val="24"/>
        </w:rPr>
        <w:t xml:space="preserve"> И.В., </w:t>
      </w:r>
      <w:proofErr w:type="spellStart"/>
      <w:r w:rsidRPr="006238DD">
        <w:rPr>
          <w:rFonts w:ascii="Times New Roman" w:hAnsi="Times New Roman" w:cs="Times New Roman"/>
          <w:sz w:val="24"/>
          <w:szCs w:val="24"/>
        </w:rPr>
        <w:t>Лавренова</w:t>
      </w:r>
      <w:proofErr w:type="spellEnd"/>
      <w:r w:rsidRPr="006238DD">
        <w:rPr>
          <w:rFonts w:ascii="Times New Roman" w:hAnsi="Times New Roman" w:cs="Times New Roman"/>
          <w:sz w:val="24"/>
          <w:szCs w:val="24"/>
        </w:rPr>
        <w:t xml:space="preserve"> Е.Б., Рязанова О. Финансовая грамотность. 8–9 </w:t>
      </w:r>
      <w:proofErr w:type="spellStart"/>
      <w:r w:rsidRPr="006238DD">
        <w:rPr>
          <w:rFonts w:ascii="Times New Roman" w:hAnsi="Times New Roman" w:cs="Times New Roman"/>
          <w:sz w:val="24"/>
          <w:szCs w:val="24"/>
        </w:rPr>
        <w:t>кл</w:t>
      </w:r>
      <w:proofErr w:type="spellEnd"/>
      <w:r w:rsidRPr="006238DD">
        <w:rPr>
          <w:rFonts w:ascii="Times New Roman" w:hAnsi="Times New Roman" w:cs="Times New Roman"/>
          <w:sz w:val="24"/>
          <w:szCs w:val="24"/>
        </w:rPr>
        <w:t xml:space="preserve">.: Методические рекомендации для учителя. — М.: ВИТА-ПРЕСС, 2014. </w:t>
      </w:r>
    </w:p>
    <w:p w:rsidR="002A72FF" w:rsidRDefault="002A72FF" w:rsidP="002A72FF">
      <w:pPr>
        <w:spacing w:after="0"/>
        <w:jc w:val="both"/>
        <w:rPr>
          <w:rFonts w:ascii="Times New Roman" w:hAnsi="Times New Roman" w:cs="Times New Roman"/>
          <w:sz w:val="24"/>
          <w:szCs w:val="24"/>
        </w:rPr>
      </w:pPr>
      <w:r>
        <w:rPr>
          <w:rFonts w:ascii="Times New Roman" w:hAnsi="Times New Roman" w:cs="Times New Roman"/>
          <w:sz w:val="24"/>
          <w:szCs w:val="24"/>
        </w:rPr>
        <w:t>4</w:t>
      </w:r>
      <w:r w:rsidRPr="006238DD">
        <w:rPr>
          <w:rFonts w:ascii="Times New Roman" w:hAnsi="Times New Roman" w:cs="Times New Roman"/>
          <w:sz w:val="24"/>
          <w:szCs w:val="24"/>
        </w:rPr>
        <w:t xml:space="preserve">. </w:t>
      </w:r>
      <w:proofErr w:type="spellStart"/>
      <w:r w:rsidRPr="006238DD">
        <w:rPr>
          <w:rFonts w:ascii="Times New Roman" w:hAnsi="Times New Roman" w:cs="Times New Roman"/>
          <w:sz w:val="24"/>
          <w:szCs w:val="24"/>
        </w:rPr>
        <w:t>Липсиц</w:t>
      </w:r>
      <w:proofErr w:type="spellEnd"/>
      <w:r w:rsidRPr="006238DD">
        <w:rPr>
          <w:rFonts w:ascii="Times New Roman" w:hAnsi="Times New Roman" w:cs="Times New Roman"/>
          <w:sz w:val="24"/>
          <w:szCs w:val="24"/>
        </w:rPr>
        <w:t xml:space="preserve"> И.В., </w:t>
      </w:r>
      <w:proofErr w:type="spellStart"/>
      <w:r w:rsidRPr="006238DD">
        <w:rPr>
          <w:rFonts w:ascii="Times New Roman" w:hAnsi="Times New Roman" w:cs="Times New Roman"/>
          <w:sz w:val="24"/>
          <w:szCs w:val="24"/>
        </w:rPr>
        <w:t>Лавренова</w:t>
      </w:r>
      <w:proofErr w:type="spellEnd"/>
      <w:r w:rsidRPr="006238DD">
        <w:rPr>
          <w:rFonts w:ascii="Times New Roman" w:hAnsi="Times New Roman" w:cs="Times New Roman"/>
          <w:sz w:val="24"/>
          <w:szCs w:val="24"/>
        </w:rPr>
        <w:t xml:space="preserve"> Е.Б., Рязанова О. Финансовая грамотность. 8–9 </w:t>
      </w:r>
      <w:proofErr w:type="spellStart"/>
      <w:r w:rsidRPr="006238DD">
        <w:rPr>
          <w:rFonts w:ascii="Times New Roman" w:hAnsi="Times New Roman" w:cs="Times New Roman"/>
          <w:sz w:val="24"/>
          <w:szCs w:val="24"/>
        </w:rPr>
        <w:t>кл</w:t>
      </w:r>
      <w:proofErr w:type="spellEnd"/>
      <w:r w:rsidRPr="006238DD">
        <w:rPr>
          <w:rFonts w:ascii="Times New Roman" w:hAnsi="Times New Roman" w:cs="Times New Roman"/>
          <w:sz w:val="24"/>
          <w:szCs w:val="24"/>
        </w:rPr>
        <w:t xml:space="preserve">.: Материалы для родителей. — М.: ВИТА-ПРЕСС, 2014. </w:t>
      </w:r>
    </w:p>
    <w:p w:rsidR="002A72FF" w:rsidRDefault="002A72FF" w:rsidP="002A72FF">
      <w:pPr>
        <w:spacing w:after="0"/>
        <w:jc w:val="both"/>
        <w:rPr>
          <w:rFonts w:ascii="Times New Roman" w:hAnsi="Times New Roman" w:cs="Times New Roman"/>
          <w:sz w:val="24"/>
          <w:szCs w:val="24"/>
        </w:rPr>
      </w:pPr>
      <w:r>
        <w:rPr>
          <w:rFonts w:ascii="Times New Roman" w:hAnsi="Times New Roman" w:cs="Times New Roman"/>
          <w:sz w:val="24"/>
          <w:szCs w:val="24"/>
        </w:rPr>
        <w:t>5</w:t>
      </w:r>
      <w:r w:rsidRPr="006238DD">
        <w:rPr>
          <w:rFonts w:ascii="Times New Roman" w:hAnsi="Times New Roman" w:cs="Times New Roman"/>
          <w:sz w:val="24"/>
          <w:szCs w:val="24"/>
        </w:rPr>
        <w:t xml:space="preserve">. </w:t>
      </w:r>
      <w:proofErr w:type="spellStart"/>
      <w:r w:rsidRPr="006238DD">
        <w:rPr>
          <w:rFonts w:ascii="Times New Roman" w:hAnsi="Times New Roman" w:cs="Times New Roman"/>
          <w:sz w:val="24"/>
          <w:szCs w:val="24"/>
        </w:rPr>
        <w:t>Липсиц</w:t>
      </w:r>
      <w:proofErr w:type="spellEnd"/>
      <w:r w:rsidRPr="006238DD">
        <w:rPr>
          <w:rFonts w:ascii="Times New Roman" w:hAnsi="Times New Roman" w:cs="Times New Roman"/>
          <w:sz w:val="24"/>
          <w:szCs w:val="24"/>
        </w:rPr>
        <w:t xml:space="preserve"> И.В., </w:t>
      </w:r>
      <w:proofErr w:type="spellStart"/>
      <w:r w:rsidRPr="006238DD">
        <w:rPr>
          <w:rFonts w:ascii="Times New Roman" w:hAnsi="Times New Roman" w:cs="Times New Roman"/>
          <w:sz w:val="24"/>
          <w:szCs w:val="24"/>
        </w:rPr>
        <w:t>Лавренова</w:t>
      </w:r>
      <w:proofErr w:type="spellEnd"/>
      <w:r w:rsidRPr="006238DD">
        <w:rPr>
          <w:rFonts w:ascii="Times New Roman" w:hAnsi="Times New Roman" w:cs="Times New Roman"/>
          <w:sz w:val="24"/>
          <w:szCs w:val="24"/>
        </w:rPr>
        <w:t xml:space="preserve"> Е.Б., Рязанова О. Финансовая грамотность. 8–9 </w:t>
      </w:r>
      <w:proofErr w:type="spellStart"/>
      <w:r w:rsidRPr="006238DD">
        <w:rPr>
          <w:rFonts w:ascii="Times New Roman" w:hAnsi="Times New Roman" w:cs="Times New Roman"/>
          <w:sz w:val="24"/>
          <w:szCs w:val="24"/>
        </w:rPr>
        <w:t>кл</w:t>
      </w:r>
      <w:proofErr w:type="spellEnd"/>
      <w:r w:rsidRPr="006238DD">
        <w:rPr>
          <w:rFonts w:ascii="Times New Roman" w:hAnsi="Times New Roman" w:cs="Times New Roman"/>
          <w:sz w:val="24"/>
          <w:szCs w:val="24"/>
        </w:rPr>
        <w:t xml:space="preserve">.: Контрольные измерительные материалы. — М.: ВИТА-ПРЕСС, 2014. </w:t>
      </w:r>
    </w:p>
    <w:p w:rsidR="002A72FF" w:rsidRPr="006238DD" w:rsidRDefault="002A72FF" w:rsidP="002A72FF">
      <w:pPr>
        <w:spacing w:after="0"/>
        <w:jc w:val="both"/>
        <w:rPr>
          <w:rFonts w:ascii="Times New Roman" w:hAnsi="Times New Roman" w:cs="Times New Roman"/>
          <w:b/>
          <w:sz w:val="24"/>
          <w:szCs w:val="24"/>
        </w:rPr>
      </w:pPr>
      <w:r w:rsidRPr="006238DD">
        <w:rPr>
          <w:rFonts w:ascii="Times New Roman" w:hAnsi="Times New Roman" w:cs="Times New Roman"/>
          <w:b/>
          <w:sz w:val="24"/>
          <w:szCs w:val="24"/>
        </w:rPr>
        <w:t xml:space="preserve">Дополнительная литература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1. </w:t>
      </w:r>
      <w:proofErr w:type="spellStart"/>
      <w:r w:rsidRPr="006238DD">
        <w:rPr>
          <w:rFonts w:ascii="Times New Roman" w:hAnsi="Times New Roman" w:cs="Times New Roman"/>
          <w:sz w:val="24"/>
          <w:szCs w:val="24"/>
        </w:rPr>
        <w:t>Липсиц</w:t>
      </w:r>
      <w:proofErr w:type="spellEnd"/>
      <w:r w:rsidRPr="006238DD">
        <w:rPr>
          <w:rFonts w:ascii="Times New Roman" w:hAnsi="Times New Roman" w:cs="Times New Roman"/>
          <w:sz w:val="24"/>
          <w:szCs w:val="24"/>
        </w:rPr>
        <w:t xml:space="preserve"> И.В. Экономика: история и современная организация хозяйственной деятельности. – М.: ВИТА-ПРЕСС, 2014.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2. Экономика: Основы потребительских знаний / под ред. Е. Кузнецовой, Д. Сорк: учебник для 9 </w:t>
      </w:r>
      <w:proofErr w:type="spellStart"/>
      <w:r w:rsidRPr="006238DD">
        <w:rPr>
          <w:rFonts w:ascii="Times New Roman" w:hAnsi="Times New Roman" w:cs="Times New Roman"/>
          <w:sz w:val="24"/>
          <w:szCs w:val="24"/>
        </w:rPr>
        <w:t>кл</w:t>
      </w:r>
      <w:proofErr w:type="spellEnd"/>
      <w:r w:rsidRPr="006238DD">
        <w:rPr>
          <w:rFonts w:ascii="Times New Roman" w:hAnsi="Times New Roman" w:cs="Times New Roman"/>
          <w:sz w:val="24"/>
          <w:szCs w:val="24"/>
        </w:rPr>
        <w:t xml:space="preserve">. – М.: ВИТА-ПРЕСС, 2010.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3. Экономика: моя роль в обществе: учебное пособие для 8 класса. – М.: ВИТА-ПРЕСС, 2010. </w:t>
      </w:r>
    </w:p>
    <w:p w:rsidR="002A72FF" w:rsidRPr="006238DD" w:rsidRDefault="002A72FF" w:rsidP="002A72FF">
      <w:pPr>
        <w:spacing w:after="0"/>
        <w:jc w:val="both"/>
        <w:rPr>
          <w:rFonts w:ascii="Times New Roman" w:hAnsi="Times New Roman" w:cs="Times New Roman"/>
          <w:b/>
          <w:sz w:val="24"/>
          <w:szCs w:val="24"/>
        </w:rPr>
      </w:pPr>
      <w:proofErr w:type="gramStart"/>
      <w:r w:rsidRPr="006238DD">
        <w:rPr>
          <w:rFonts w:ascii="Times New Roman" w:hAnsi="Times New Roman" w:cs="Times New Roman"/>
          <w:b/>
          <w:sz w:val="24"/>
          <w:szCs w:val="24"/>
        </w:rPr>
        <w:t>Интернет-источники</w:t>
      </w:r>
      <w:proofErr w:type="gramEnd"/>
      <w:r w:rsidRPr="006238DD">
        <w:rPr>
          <w:rFonts w:ascii="Times New Roman" w:hAnsi="Times New Roman" w:cs="Times New Roman"/>
          <w:b/>
          <w:sz w:val="24"/>
          <w:szCs w:val="24"/>
        </w:rPr>
        <w:t xml:space="preserve">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1. www.minfin.ru – сайт Министерства финансов РФ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2. www.gov.ru – сайт Правительства РФ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3. www.gks.ru – сайт Федеральной службы государственной статистики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4. www.economy.gov.ru/minec/ma – сайт Министерства экономического развития РФ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5. www.minpromtorg.gov.ru – сайт Министерства торговли и промышленности РФ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6. www.fas.gov.ru – сайт Федеральной антимонопольной службы РФ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lastRenderedPageBreak/>
        <w:t xml:space="preserve">7. www.cbr.ru – сайт Центрального банка РФ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8. www.nalog.ru – </w:t>
      </w:r>
      <w:proofErr w:type="spellStart"/>
      <w:r w:rsidRPr="006238DD">
        <w:rPr>
          <w:rFonts w:ascii="Times New Roman" w:hAnsi="Times New Roman" w:cs="Times New Roman"/>
          <w:sz w:val="24"/>
          <w:szCs w:val="24"/>
        </w:rPr>
        <w:t>сай</w:t>
      </w:r>
      <w:proofErr w:type="spellEnd"/>
      <w:r w:rsidRPr="006238DD">
        <w:rPr>
          <w:rFonts w:ascii="Times New Roman" w:hAnsi="Times New Roman" w:cs="Times New Roman"/>
          <w:sz w:val="24"/>
          <w:szCs w:val="24"/>
        </w:rPr>
        <w:t xml:space="preserve"> Федеральной налоговой службы РФ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9. www.rbx.ru – сайт «</w:t>
      </w:r>
      <w:proofErr w:type="spellStart"/>
      <w:r w:rsidRPr="006238DD">
        <w:rPr>
          <w:rFonts w:ascii="Times New Roman" w:hAnsi="Times New Roman" w:cs="Times New Roman"/>
          <w:sz w:val="24"/>
          <w:szCs w:val="24"/>
        </w:rPr>
        <w:t>РосБизнесКонсалтинг</w:t>
      </w:r>
      <w:proofErr w:type="spellEnd"/>
      <w:r w:rsidRPr="006238DD">
        <w:rPr>
          <w:rFonts w:ascii="Times New Roman" w:hAnsi="Times New Roman" w:cs="Times New Roman"/>
          <w:sz w:val="24"/>
          <w:szCs w:val="24"/>
        </w:rPr>
        <w:t xml:space="preserve">»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10. www.ram.ru – сайт Российской ассоциации маркетинга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11. www.cfin.ru – сайт «Корпоративный менеджмент»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12. www.iloveeconomics.ru – сайт «Экономика для школьника»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13. www.nes.ru – сайт спецпроекта российской экономической школы по личным финансам 14. www.economicus.ru – образовательно-справочный портал по экономике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15. www.cepa.newschool.edu/het/home.htm – сайт по истории экономической мысли (на англ. яз.)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16. ecsocman.edu.ru – сайт федерального образовательного портала «Экономика. Социология. Менеджмент»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17. www.ereport.ru – сайт, где представлена обзорная информация по мировой экономике 18. www.stat.hse.ru – статистический портал Высшей школы экономики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19. www.cefir.ru – сайт ЦЭФИР – Центра экономических и финансовых исследований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20. www.tpprf. – сайт Торгово-промышленной палаты РФ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21. www.rts.micex.ru – РТС и ММВБ – сайт Объединённой биржи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22. www.wto.ru – сайт Всемирной торговой организации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23. www.worldbank.org/eca/russian – сайт Всемирного банка </w:t>
      </w:r>
    </w:p>
    <w:p w:rsidR="002A72FF"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 xml:space="preserve">24. www.imf.org – сайт Международного валютного фонда </w:t>
      </w:r>
    </w:p>
    <w:p w:rsidR="002A72FF" w:rsidRPr="006238DD" w:rsidRDefault="002A72FF" w:rsidP="002A72FF">
      <w:pPr>
        <w:spacing w:after="0"/>
        <w:jc w:val="both"/>
        <w:rPr>
          <w:rFonts w:ascii="Times New Roman" w:hAnsi="Times New Roman" w:cs="Times New Roman"/>
          <w:sz w:val="24"/>
          <w:szCs w:val="24"/>
        </w:rPr>
      </w:pPr>
      <w:r w:rsidRPr="006238DD">
        <w:rPr>
          <w:rFonts w:ascii="Times New Roman" w:hAnsi="Times New Roman" w:cs="Times New Roman"/>
          <w:sz w:val="24"/>
          <w:szCs w:val="24"/>
        </w:rPr>
        <w:t>25. www.7budget.ru – сайт, посвящённый семейному бюджету</w:t>
      </w:r>
    </w:p>
    <w:p w:rsidR="002A72FF" w:rsidRDefault="002A72FF">
      <w:bookmarkStart w:id="0" w:name="_GoBack"/>
      <w:bookmarkEnd w:id="0"/>
    </w:p>
    <w:sectPr w:rsidR="002A72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92134"/>
    <w:multiLevelType w:val="multilevel"/>
    <w:tmpl w:val="1D0A7E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9673B8"/>
    <w:multiLevelType w:val="hybridMultilevel"/>
    <w:tmpl w:val="08AE5BFE"/>
    <w:lvl w:ilvl="0" w:tplc="244CE0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80A6C1B"/>
    <w:multiLevelType w:val="multilevel"/>
    <w:tmpl w:val="422A914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992114E"/>
    <w:multiLevelType w:val="hybridMultilevel"/>
    <w:tmpl w:val="0C068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6236A6"/>
    <w:multiLevelType w:val="hybridMultilevel"/>
    <w:tmpl w:val="84F8B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8B1726"/>
    <w:multiLevelType w:val="hybridMultilevel"/>
    <w:tmpl w:val="8D16F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ED6670"/>
    <w:multiLevelType w:val="multilevel"/>
    <w:tmpl w:val="5A8C00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2061ADA"/>
    <w:multiLevelType w:val="multilevel"/>
    <w:tmpl w:val="CA7C9E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5"/>
  </w:num>
  <w:num w:numId="4">
    <w:abstractNumId w:val="6"/>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FCD"/>
    <w:rsid w:val="002A72FF"/>
    <w:rsid w:val="00881F6C"/>
    <w:rsid w:val="008E4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72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72FF"/>
    <w:rPr>
      <w:rFonts w:ascii="Tahoma" w:hAnsi="Tahoma" w:cs="Tahoma"/>
      <w:sz w:val="16"/>
      <w:szCs w:val="16"/>
    </w:rPr>
  </w:style>
  <w:style w:type="table" w:styleId="a5">
    <w:name w:val="Table Grid"/>
    <w:basedOn w:val="a1"/>
    <w:uiPriority w:val="39"/>
    <w:rsid w:val="002A72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2A7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2A72FF"/>
    <w:pPr>
      <w:spacing w:after="160" w:line="259" w:lineRule="auto"/>
      <w:ind w:left="720"/>
      <w:contextualSpacing/>
    </w:pPr>
  </w:style>
  <w:style w:type="paragraph" w:styleId="a8">
    <w:name w:val="No Spacing"/>
    <w:link w:val="a9"/>
    <w:uiPriority w:val="1"/>
    <w:qFormat/>
    <w:rsid w:val="002A72FF"/>
    <w:pPr>
      <w:spacing w:after="0" w:line="240" w:lineRule="auto"/>
    </w:pPr>
    <w:rPr>
      <w:rFonts w:eastAsiaTheme="minorEastAsia"/>
      <w:lang w:eastAsia="ru-RU"/>
    </w:rPr>
  </w:style>
  <w:style w:type="character" w:customStyle="1" w:styleId="a9">
    <w:name w:val="Без интервала Знак"/>
    <w:link w:val="a8"/>
    <w:uiPriority w:val="1"/>
    <w:rsid w:val="002A72FF"/>
    <w:rPr>
      <w:rFonts w:eastAsiaTheme="minorEastAsia"/>
      <w:lang w:eastAsia="ru-RU"/>
    </w:rPr>
  </w:style>
  <w:style w:type="paragraph" w:styleId="aa">
    <w:name w:val="header"/>
    <w:basedOn w:val="a"/>
    <w:link w:val="ab"/>
    <w:uiPriority w:val="99"/>
    <w:unhideWhenUsed/>
    <w:rsid w:val="002A72F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A72FF"/>
  </w:style>
  <w:style w:type="paragraph" w:styleId="ac">
    <w:name w:val="footer"/>
    <w:basedOn w:val="a"/>
    <w:link w:val="ad"/>
    <w:uiPriority w:val="99"/>
    <w:unhideWhenUsed/>
    <w:rsid w:val="002A72F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A72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72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72FF"/>
    <w:rPr>
      <w:rFonts w:ascii="Tahoma" w:hAnsi="Tahoma" w:cs="Tahoma"/>
      <w:sz w:val="16"/>
      <w:szCs w:val="16"/>
    </w:rPr>
  </w:style>
  <w:style w:type="table" w:styleId="a5">
    <w:name w:val="Table Grid"/>
    <w:basedOn w:val="a1"/>
    <w:uiPriority w:val="39"/>
    <w:rsid w:val="002A72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2A7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2A72FF"/>
    <w:pPr>
      <w:spacing w:after="160" w:line="259" w:lineRule="auto"/>
      <w:ind w:left="720"/>
      <w:contextualSpacing/>
    </w:pPr>
  </w:style>
  <w:style w:type="paragraph" w:styleId="a8">
    <w:name w:val="No Spacing"/>
    <w:link w:val="a9"/>
    <w:uiPriority w:val="1"/>
    <w:qFormat/>
    <w:rsid w:val="002A72FF"/>
    <w:pPr>
      <w:spacing w:after="0" w:line="240" w:lineRule="auto"/>
    </w:pPr>
    <w:rPr>
      <w:rFonts w:eastAsiaTheme="minorEastAsia"/>
      <w:lang w:eastAsia="ru-RU"/>
    </w:rPr>
  </w:style>
  <w:style w:type="character" w:customStyle="1" w:styleId="a9">
    <w:name w:val="Без интервала Знак"/>
    <w:link w:val="a8"/>
    <w:uiPriority w:val="1"/>
    <w:rsid w:val="002A72FF"/>
    <w:rPr>
      <w:rFonts w:eastAsiaTheme="minorEastAsia"/>
      <w:lang w:eastAsia="ru-RU"/>
    </w:rPr>
  </w:style>
  <w:style w:type="paragraph" w:styleId="aa">
    <w:name w:val="header"/>
    <w:basedOn w:val="a"/>
    <w:link w:val="ab"/>
    <w:uiPriority w:val="99"/>
    <w:unhideWhenUsed/>
    <w:rsid w:val="002A72F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A72FF"/>
  </w:style>
  <w:style w:type="paragraph" w:styleId="ac">
    <w:name w:val="footer"/>
    <w:basedOn w:val="a"/>
    <w:link w:val="ad"/>
    <w:uiPriority w:val="99"/>
    <w:unhideWhenUsed/>
    <w:rsid w:val="002A72F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A7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5965</Words>
  <Characters>34002</Characters>
  <Application>Microsoft Office Word</Application>
  <DocSecurity>0</DocSecurity>
  <Lines>283</Lines>
  <Paragraphs>79</Paragraphs>
  <ScaleCrop>false</ScaleCrop>
  <Company/>
  <LinksUpToDate>false</LinksUpToDate>
  <CharactersWithSpaces>39888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2023-11-13T08:19:00Z</dcterms:created>
  <dcterms:modified xsi:type="dcterms:W3CDTF">2023-11-13T08:22:00Z</dcterms:modified>
</cp:coreProperties>
</file>